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E8" w:rsidRPr="00DB49E8" w:rsidRDefault="00DB49E8" w:rsidP="00DB49E8">
      <w:pPr>
        <w:pStyle w:val="Default"/>
        <w:pageBreakBefore/>
        <w:rPr>
          <w:rFonts w:asciiTheme="minorHAnsi" w:hAnsiTheme="minorHAnsi" w:cs="Tahoma"/>
          <w:i/>
          <w:color w:val="auto"/>
          <w:sz w:val="22"/>
          <w:szCs w:val="22"/>
        </w:rPr>
      </w:pPr>
      <w:bookmarkStart w:id="0" w:name="_GoBack"/>
      <w:bookmarkEnd w:id="0"/>
      <w:r w:rsidRPr="00DB49E8">
        <w:rPr>
          <w:rFonts w:asciiTheme="minorHAnsi" w:hAnsiTheme="minorHAnsi" w:cs="Tahoma"/>
          <w:b/>
          <w:bCs/>
          <w:i/>
          <w:color w:val="auto"/>
          <w:sz w:val="22"/>
          <w:szCs w:val="22"/>
        </w:rPr>
        <w:t xml:space="preserve">SCHEMA DI DOMANDA </w:t>
      </w:r>
    </w:p>
    <w:p w:rsidR="00DB49E8" w:rsidRPr="00DB49E8" w:rsidRDefault="00DB49E8" w:rsidP="00DB49E8">
      <w:pPr>
        <w:pStyle w:val="Default"/>
        <w:jc w:val="right"/>
        <w:rPr>
          <w:rFonts w:asciiTheme="minorHAnsi" w:hAnsiTheme="minorHAnsi" w:cs="Tahoma"/>
          <w:b/>
          <w:bCs/>
          <w:color w:val="auto"/>
          <w:sz w:val="22"/>
          <w:szCs w:val="22"/>
        </w:rPr>
      </w:pPr>
    </w:p>
    <w:p w:rsidR="00DB49E8" w:rsidRPr="00DB49E8" w:rsidRDefault="00DB49E8" w:rsidP="00DB49E8">
      <w:pPr>
        <w:pStyle w:val="Default"/>
        <w:jc w:val="right"/>
        <w:rPr>
          <w:rFonts w:asciiTheme="minorHAnsi" w:hAnsiTheme="minorHAnsi" w:cs="Tahoma"/>
          <w:color w:val="auto"/>
          <w:sz w:val="22"/>
          <w:szCs w:val="22"/>
        </w:rPr>
      </w:pPr>
      <w:r w:rsidRPr="00DB49E8">
        <w:rPr>
          <w:rFonts w:asciiTheme="minorHAnsi" w:hAnsiTheme="minorHAnsi" w:cs="Tahoma"/>
          <w:b/>
          <w:bCs/>
          <w:color w:val="auto"/>
          <w:sz w:val="22"/>
          <w:szCs w:val="22"/>
        </w:rPr>
        <w:t xml:space="preserve">Spett.le Autorità Idrica Toscana </w:t>
      </w:r>
    </w:p>
    <w:p w:rsidR="00DB49E8" w:rsidRPr="00DB49E8" w:rsidRDefault="008F7F96" w:rsidP="00DB49E8">
      <w:pPr>
        <w:pStyle w:val="Default"/>
        <w:jc w:val="right"/>
        <w:rPr>
          <w:rFonts w:asciiTheme="minorHAnsi" w:hAnsiTheme="minorHAnsi" w:cstheme="minorHAnsi"/>
          <w:color w:val="FF0000"/>
          <w:sz w:val="22"/>
          <w:szCs w:val="22"/>
        </w:rPr>
      </w:pPr>
      <w:hyperlink r:id="rId8" w:history="1">
        <w:r w:rsidR="00DB49E8" w:rsidRPr="00DB49E8">
          <w:rPr>
            <w:rStyle w:val="Collegamentoipertestuale"/>
            <w:rFonts w:asciiTheme="minorHAnsi" w:hAnsiTheme="minorHAnsi" w:cstheme="minorHAnsi"/>
            <w:sz w:val="22"/>
            <w:szCs w:val="22"/>
          </w:rPr>
          <w:t>protocollo@pec.autoritaidrica.toscana.it</w:t>
        </w:r>
      </w:hyperlink>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937"/>
        <w:gridCol w:w="1457"/>
        <w:gridCol w:w="3433"/>
      </w:tblGrid>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Cognome</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Nome</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Nato a</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il</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Residente a</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Via/piazza</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Codice fiscale</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Telefono</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E mail</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PEC</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bl>
    <w:p w:rsidR="00DB49E8" w:rsidRPr="00DB49E8" w:rsidRDefault="00DB49E8" w:rsidP="00DB49E8">
      <w:pPr>
        <w:pStyle w:val="Default"/>
        <w:spacing w:after="120"/>
        <w:jc w:val="both"/>
        <w:rPr>
          <w:rFonts w:asciiTheme="minorHAnsi" w:hAnsiTheme="minorHAnsi" w:cs="Tahoma"/>
          <w:color w:val="auto"/>
          <w:sz w:val="22"/>
          <w:szCs w:val="22"/>
        </w:rPr>
      </w:pPr>
    </w:p>
    <w:p w:rsidR="00DB49E8" w:rsidRPr="00420C67" w:rsidRDefault="00DB49E8" w:rsidP="00420C67">
      <w:pPr>
        <w:pStyle w:val="Default"/>
        <w:spacing w:after="120"/>
        <w:jc w:val="center"/>
        <w:rPr>
          <w:rFonts w:asciiTheme="minorHAnsi" w:hAnsiTheme="minorHAnsi" w:cs="Tahoma"/>
          <w:b/>
          <w:color w:val="auto"/>
          <w:sz w:val="22"/>
          <w:szCs w:val="22"/>
        </w:rPr>
      </w:pPr>
      <w:r w:rsidRPr="00420C67">
        <w:rPr>
          <w:rFonts w:asciiTheme="minorHAnsi" w:hAnsiTheme="minorHAnsi" w:cs="Tahoma"/>
          <w:b/>
          <w:color w:val="auto"/>
          <w:sz w:val="22"/>
          <w:szCs w:val="22"/>
        </w:rPr>
        <w:t xml:space="preserve">presa visione del relativo </w:t>
      </w:r>
      <w:r w:rsidR="009674AB" w:rsidRPr="00420C67">
        <w:rPr>
          <w:rFonts w:asciiTheme="minorHAnsi" w:hAnsiTheme="minorHAnsi" w:cs="Tahoma"/>
          <w:b/>
          <w:color w:val="auto"/>
          <w:sz w:val="22"/>
          <w:szCs w:val="22"/>
        </w:rPr>
        <w:t>A</w:t>
      </w:r>
      <w:r w:rsidRPr="00420C67">
        <w:rPr>
          <w:rFonts w:asciiTheme="minorHAnsi" w:hAnsiTheme="minorHAnsi" w:cs="Tahoma"/>
          <w:b/>
          <w:color w:val="auto"/>
          <w:sz w:val="22"/>
          <w:szCs w:val="22"/>
        </w:rPr>
        <w:t>vviso, presenta la propria domanda ai fini dell’i</w:t>
      </w:r>
      <w:r w:rsidRPr="00420C67">
        <w:rPr>
          <w:rFonts w:asciiTheme="minorHAnsi" w:hAnsiTheme="minorHAnsi" w:cstheme="minorHAnsi"/>
          <w:b/>
          <w:sz w:val="22"/>
          <w:szCs w:val="22"/>
        </w:rPr>
        <w:t xml:space="preserve">nserimento nell’elenco di idonei alla nomina a Revisore unico dei conti e di </w:t>
      </w:r>
      <w:r w:rsidR="009674AB" w:rsidRPr="00420C67">
        <w:rPr>
          <w:rFonts w:asciiTheme="minorHAnsi" w:hAnsiTheme="minorHAnsi" w:cstheme="minorHAnsi"/>
          <w:b/>
          <w:sz w:val="22"/>
          <w:szCs w:val="22"/>
        </w:rPr>
        <w:t xml:space="preserve">Revisore </w:t>
      </w:r>
      <w:r w:rsidRPr="00420C67">
        <w:rPr>
          <w:rFonts w:asciiTheme="minorHAnsi" w:hAnsiTheme="minorHAnsi" w:cstheme="minorHAnsi"/>
          <w:b/>
          <w:sz w:val="22"/>
          <w:szCs w:val="22"/>
        </w:rPr>
        <w:t>supplente dell’Autorità Idrica Toscana</w:t>
      </w:r>
      <w:r w:rsidRPr="00420C67">
        <w:rPr>
          <w:rFonts w:asciiTheme="minorHAnsi" w:hAnsiTheme="minorHAnsi" w:cs="Tahoma"/>
          <w:b/>
          <w:color w:val="auto"/>
          <w:sz w:val="22"/>
          <w:szCs w:val="22"/>
        </w:rPr>
        <w:t>.</w:t>
      </w:r>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A tal fine dichiara di accettare, in caso di nomina, l’incondizionata ed immediata assunzione delle funzioni di Revisore dei Conti o di </w:t>
      </w:r>
      <w:r w:rsidR="009674AB">
        <w:rPr>
          <w:rFonts w:asciiTheme="minorHAnsi" w:hAnsiTheme="minorHAnsi" w:cs="Tahoma"/>
          <w:color w:val="auto"/>
          <w:sz w:val="22"/>
          <w:szCs w:val="22"/>
        </w:rPr>
        <w:t xml:space="preserve">Revisore </w:t>
      </w:r>
      <w:r w:rsidRPr="00DB49E8">
        <w:rPr>
          <w:rFonts w:asciiTheme="minorHAnsi" w:hAnsiTheme="minorHAnsi" w:cs="Tahoma"/>
          <w:color w:val="auto"/>
          <w:sz w:val="22"/>
          <w:szCs w:val="22"/>
        </w:rPr>
        <w:t xml:space="preserve">supplente dell’Autorità </w:t>
      </w:r>
      <w:r w:rsidR="001143B7">
        <w:rPr>
          <w:rFonts w:asciiTheme="minorHAnsi" w:hAnsiTheme="minorHAnsi" w:cs="Tahoma"/>
          <w:color w:val="auto"/>
          <w:sz w:val="22"/>
          <w:szCs w:val="22"/>
        </w:rPr>
        <w:t>Idrica Toscana</w:t>
      </w:r>
      <w:r w:rsidRPr="00DB49E8">
        <w:rPr>
          <w:rFonts w:asciiTheme="minorHAnsi" w:hAnsiTheme="minorHAnsi" w:cs="Tahoma"/>
          <w:color w:val="auto"/>
          <w:sz w:val="22"/>
          <w:szCs w:val="22"/>
        </w:rPr>
        <w:t>.</w:t>
      </w:r>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Inoltre,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DB49E8" w:rsidRPr="00DB49E8" w:rsidRDefault="00DB49E8" w:rsidP="00DB49E8">
      <w:pPr>
        <w:pStyle w:val="Default"/>
        <w:spacing w:line="360" w:lineRule="auto"/>
        <w:jc w:val="center"/>
        <w:rPr>
          <w:rFonts w:asciiTheme="minorHAnsi" w:hAnsiTheme="minorHAnsi" w:cs="Tahoma"/>
          <w:color w:val="auto"/>
          <w:sz w:val="22"/>
          <w:szCs w:val="22"/>
        </w:rPr>
      </w:pPr>
      <w:r w:rsidRPr="00DB49E8">
        <w:rPr>
          <w:rFonts w:asciiTheme="minorHAnsi" w:hAnsiTheme="minorHAnsi" w:cs="Tahoma"/>
          <w:b/>
          <w:bCs/>
          <w:color w:val="auto"/>
          <w:sz w:val="22"/>
          <w:szCs w:val="22"/>
        </w:rPr>
        <w:t>DICHIARA</w:t>
      </w:r>
      <w:r w:rsidRPr="00DB49E8">
        <w:rPr>
          <w:rFonts w:asciiTheme="minorHAnsi" w:hAnsiTheme="minorHAnsi" w:cs="Tahoma"/>
          <w:color w:val="auto"/>
          <w:sz w:val="22"/>
          <w:szCs w:val="22"/>
        </w:rPr>
        <w:t xml:space="preserve">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di essere iscritto al Registro dei revisori legali istituito presso il Ministero dell'economia e delle finanze in applicazione del decreto legislativo n. 39/2010 con il numero____</w:t>
      </w:r>
      <w:r>
        <w:rPr>
          <w:rFonts w:asciiTheme="minorHAnsi" w:hAnsiTheme="minorHAnsi" w:cs="Tahoma"/>
          <w:color w:val="auto"/>
          <w:sz w:val="22"/>
          <w:szCs w:val="22"/>
        </w:rPr>
        <w:t>_______</w:t>
      </w:r>
      <w:r w:rsidRPr="00DB49E8">
        <w:rPr>
          <w:rFonts w:asciiTheme="minorHAnsi" w:hAnsiTheme="minorHAnsi" w:cs="Tahoma"/>
          <w:color w:val="auto"/>
          <w:sz w:val="22"/>
          <w:szCs w:val="22"/>
        </w:rPr>
        <w:t xml:space="preserve">____;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l’inesistenza di cause di incompatibilità e ineleggibilità</w:t>
      </w:r>
      <w:r w:rsidR="009674AB">
        <w:rPr>
          <w:rFonts w:asciiTheme="minorHAnsi" w:hAnsiTheme="minorHAnsi" w:cs="Tahoma"/>
          <w:color w:val="auto"/>
          <w:sz w:val="22"/>
          <w:szCs w:val="22"/>
        </w:rPr>
        <w:t xml:space="preserve"> di cui a</w:t>
      </w:r>
      <w:r w:rsidRPr="00DB49E8">
        <w:rPr>
          <w:rFonts w:asciiTheme="minorHAnsi" w:hAnsiTheme="minorHAnsi" w:cs="Tahoma"/>
          <w:color w:val="auto"/>
          <w:sz w:val="22"/>
          <w:szCs w:val="22"/>
        </w:rPr>
        <w:t xml:space="preserve">ll’art. 236 del D.Lgs. n. 267/2000; </w:t>
      </w:r>
    </w:p>
    <w:p w:rsidR="00DB49E8" w:rsidRPr="00DB49E8" w:rsidRDefault="00DB49E8" w:rsidP="00DB49E8">
      <w:pPr>
        <w:pStyle w:val="Default"/>
        <w:widowControl/>
        <w:numPr>
          <w:ilvl w:val="0"/>
          <w:numId w:val="41"/>
        </w:numPr>
        <w:spacing w:after="120"/>
        <w:ind w:left="714" w:hanging="357"/>
        <w:rPr>
          <w:rFonts w:asciiTheme="minorHAnsi" w:hAnsiTheme="minorHAnsi" w:cs="Tahoma"/>
          <w:color w:val="auto"/>
          <w:sz w:val="22"/>
          <w:szCs w:val="22"/>
        </w:rPr>
      </w:pPr>
      <w:r w:rsidRPr="00DB49E8">
        <w:rPr>
          <w:rFonts w:asciiTheme="minorHAnsi" w:hAnsiTheme="minorHAnsi" w:cs="Tahoma"/>
          <w:color w:val="auto"/>
          <w:sz w:val="22"/>
          <w:szCs w:val="22"/>
        </w:rPr>
        <w:t xml:space="preserve">il rispetto dei limiti all’affidamento di incarichi </w:t>
      </w:r>
      <w:r w:rsidR="009674AB">
        <w:rPr>
          <w:rFonts w:asciiTheme="minorHAnsi" w:hAnsiTheme="minorHAnsi" w:cs="Tahoma"/>
          <w:color w:val="auto"/>
          <w:sz w:val="22"/>
          <w:szCs w:val="22"/>
        </w:rPr>
        <w:t xml:space="preserve">previsti </w:t>
      </w:r>
      <w:r w:rsidRPr="00DB49E8">
        <w:rPr>
          <w:rFonts w:asciiTheme="minorHAnsi" w:hAnsiTheme="minorHAnsi" w:cs="Tahoma"/>
          <w:color w:val="auto"/>
          <w:sz w:val="22"/>
          <w:szCs w:val="22"/>
        </w:rPr>
        <w:t>d</w:t>
      </w:r>
      <w:r w:rsidR="009674AB">
        <w:rPr>
          <w:rFonts w:asciiTheme="minorHAnsi" w:hAnsiTheme="minorHAnsi" w:cs="Tahoma"/>
          <w:color w:val="auto"/>
          <w:sz w:val="22"/>
          <w:szCs w:val="22"/>
        </w:rPr>
        <w:t>a</w:t>
      </w:r>
      <w:r w:rsidRPr="00DB49E8">
        <w:rPr>
          <w:rFonts w:asciiTheme="minorHAnsi" w:hAnsiTheme="minorHAnsi" w:cs="Tahoma"/>
          <w:color w:val="auto"/>
          <w:sz w:val="22"/>
          <w:szCs w:val="22"/>
        </w:rPr>
        <w:t xml:space="preserve">ll’art. 238 del D.Lgs. n. 267/2000;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che le informazioni contenute nell’allegato curriculum formativo e professionale, sottoscritte dal dichiarante, sono corrette e veritiere e di essere informato del fatto che lo stesso verrà pubblicato sul sito web dell’Autorità </w:t>
      </w:r>
      <w:r>
        <w:rPr>
          <w:rFonts w:asciiTheme="minorHAnsi" w:hAnsiTheme="minorHAnsi" w:cs="Tahoma"/>
          <w:color w:val="auto"/>
          <w:sz w:val="22"/>
          <w:szCs w:val="22"/>
        </w:rPr>
        <w:t>Idrica Toscana</w:t>
      </w:r>
      <w:r w:rsidRPr="00DB49E8">
        <w:rPr>
          <w:rFonts w:asciiTheme="minorHAnsi" w:hAnsiTheme="minorHAnsi" w:cs="Tahoma"/>
          <w:color w:val="auto"/>
          <w:sz w:val="22"/>
          <w:szCs w:val="22"/>
        </w:rPr>
        <w:t xml:space="preserve">;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di essere consapevole che i propri dati personali saranno trattati nell’ambito delle procedure e per le finalità di cui al presente </w:t>
      </w:r>
      <w:r w:rsidR="009674AB">
        <w:rPr>
          <w:rFonts w:asciiTheme="minorHAnsi" w:hAnsiTheme="minorHAnsi" w:cs="Tahoma"/>
          <w:color w:val="auto"/>
          <w:sz w:val="22"/>
          <w:szCs w:val="22"/>
        </w:rPr>
        <w:t>procedimento</w:t>
      </w:r>
      <w:r w:rsidRPr="00DB49E8">
        <w:rPr>
          <w:rFonts w:asciiTheme="minorHAnsi" w:hAnsiTheme="minorHAnsi" w:cs="Tahoma"/>
          <w:color w:val="auto"/>
          <w:sz w:val="22"/>
          <w:szCs w:val="22"/>
        </w:rPr>
        <w:t xml:space="preserve"> nel rispetto di quanto stabilito nel D.</w:t>
      </w:r>
      <w:r>
        <w:rPr>
          <w:rFonts w:asciiTheme="minorHAnsi" w:hAnsiTheme="minorHAnsi" w:cs="Tahoma"/>
          <w:color w:val="auto"/>
          <w:sz w:val="22"/>
          <w:szCs w:val="22"/>
        </w:rPr>
        <w:t>L</w:t>
      </w:r>
      <w:r w:rsidRPr="00DB49E8">
        <w:rPr>
          <w:rFonts w:asciiTheme="minorHAnsi" w:hAnsiTheme="minorHAnsi" w:cs="Tahoma"/>
          <w:color w:val="auto"/>
          <w:sz w:val="22"/>
          <w:szCs w:val="22"/>
        </w:rPr>
        <w:t>gs. 196/2003</w:t>
      </w:r>
      <w:r w:rsidR="009674AB">
        <w:rPr>
          <w:rFonts w:asciiTheme="minorHAnsi" w:hAnsiTheme="minorHAnsi" w:cs="Tahoma"/>
          <w:color w:val="auto"/>
          <w:sz w:val="22"/>
          <w:szCs w:val="22"/>
        </w:rPr>
        <w:t xml:space="preserve"> e ss.mm.ii.</w:t>
      </w:r>
      <w:r w:rsidRPr="00DB49E8">
        <w:rPr>
          <w:rFonts w:asciiTheme="minorHAnsi" w:hAnsiTheme="minorHAnsi" w:cs="Tahoma"/>
          <w:color w:val="auto"/>
          <w:sz w:val="22"/>
          <w:szCs w:val="22"/>
        </w:rPr>
        <w:t xml:space="preserve">. </w:t>
      </w:r>
    </w:p>
    <w:p w:rsidR="009674AB" w:rsidRDefault="009674AB" w:rsidP="00DB49E8">
      <w:pPr>
        <w:pStyle w:val="Default"/>
        <w:spacing w:line="360" w:lineRule="auto"/>
        <w:rPr>
          <w:rFonts w:asciiTheme="minorHAnsi" w:hAnsiTheme="minorHAnsi" w:cs="Tahoma"/>
          <w:color w:val="auto"/>
          <w:sz w:val="22"/>
          <w:szCs w:val="22"/>
        </w:rPr>
      </w:pPr>
    </w:p>
    <w:p w:rsidR="00DB49E8" w:rsidRPr="00DB49E8" w:rsidRDefault="009674AB" w:rsidP="00DB49E8">
      <w:pPr>
        <w:pStyle w:val="Default"/>
        <w:spacing w:line="360" w:lineRule="auto"/>
        <w:rPr>
          <w:rFonts w:asciiTheme="minorHAnsi" w:hAnsiTheme="minorHAnsi" w:cs="Tahoma"/>
          <w:color w:val="auto"/>
          <w:sz w:val="22"/>
          <w:szCs w:val="22"/>
        </w:rPr>
      </w:pPr>
      <w:r>
        <w:rPr>
          <w:rFonts w:asciiTheme="minorHAnsi" w:hAnsiTheme="minorHAnsi" w:cs="Tahoma"/>
          <w:color w:val="auto"/>
          <w:sz w:val="22"/>
          <w:szCs w:val="22"/>
        </w:rPr>
        <w:t>D</w:t>
      </w:r>
      <w:r w:rsidR="00DB49E8" w:rsidRPr="00DB49E8">
        <w:rPr>
          <w:rFonts w:asciiTheme="minorHAnsi" w:hAnsiTheme="minorHAnsi" w:cs="Tahoma"/>
          <w:color w:val="auto"/>
          <w:sz w:val="22"/>
          <w:szCs w:val="22"/>
        </w:rPr>
        <w:t xml:space="preserve">ata ____________________ </w:t>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t xml:space="preserve">Firma digitale </w:t>
      </w:r>
    </w:p>
    <w:p w:rsidR="00DB49E8" w:rsidRPr="00DB49E8" w:rsidRDefault="00DB49E8" w:rsidP="00DB49E8">
      <w:pPr>
        <w:pStyle w:val="Default"/>
        <w:spacing w:line="360" w:lineRule="auto"/>
        <w:jc w:val="right"/>
        <w:rPr>
          <w:rFonts w:asciiTheme="minorHAnsi" w:hAnsiTheme="minorHAnsi" w:cs="Tahoma"/>
          <w:color w:val="auto"/>
          <w:sz w:val="22"/>
          <w:szCs w:val="22"/>
        </w:rPr>
      </w:pPr>
      <w:r w:rsidRPr="00DB49E8">
        <w:rPr>
          <w:rFonts w:asciiTheme="minorHAnsi" w:hAnsiTheme="minorHAnsi" w:cs="Tahoma"/>
          <w:color w:val="auto"/>
          <w:sz w:val="22"/>
          <w:szCs w:val="22"/>
        </w:rPr>
        <w:t xml:space="preserve">__________________________________ </w:t>
      </w:r>
    </w:p>
    <w:p w:rsidR="00420C67" w:rsidRDefault="00420C67" w:rsidP="00DB49E8">
      <w:pPr>
        <w:pStyle w:val="Default"/>
        <w:spacing w:line="360" w:lineRule="auto"/>
        <w:rPr>
          <w:rFonts w:asciiTheme="minorHAnsi" w:hAnsiTheme="minorHAnsi" w:cs="Tahoma"/>
          <w:i/>
          <w:color w:val="auto"/>
          <w:sz w:val="22"/>
          <w:szCs w:val="22"/>
        </w:rPr>
      </w:pPr>
    </w:p>
    <w:p w:rsidR="00DB49E8" w:rsidRPr="00DB49E8" w:rsidRDefault="00DB49E8" w:rsidP="00DB49E8">
      <w:pPr>
        <w:pStyle w:val="Default"/>
        <w:spacing w:line="360" w:lineRule="auto"/>
        <w:rPr>
          <w:rFonts w:asciiTheme="minorHAnsi" w:hAnsiTheme="minorHAnsi" w:cs="Tahoma"/>
          <w:i/>
          <w:color w:val="auto"/>
          <w:sz w:val="22"/>
          <w:szCs w:val="22"/>
        </w:rPr>
      </w:pPr>
      <w:r w:rsidRPr="00DB49E8">
        <w:rPr>
          <w:rFonts w:asciiTheme="minorHAnsi" w:hAnsiTheme="minorHAnsi" w:cs="Tahoma"/>
          <w:i/>
          <w:color w:val="auto"/>
          <w:sz w:val="22"/>
          <w:szCs w:val="22"/>
        </w:rPr>
        <w:t xml:space="preserve">Allegati: </w:t>
      </w:r>
    </w:p>
    <w:p w:rsidR="00DB49E8" w:rsidRPr="00DB49E8" w:rsidRDefault="00DB49E8" w:rsidP="00DB49E8">
      <w:pPr>
        <w:pStyle w:val="Default"/>
        <w:widowControl/>
        <w:numPr>
          <w:ilvl w:val="0"/>
          <w:numId w:val="41"/>
        </w:numPr>
        <w:spacing w:after="59"/>
        <w:rPr>
          <w:rFonts w:asciiTheme="minorHAnsi" w:hAnsiTheme="minorHAnsi" w:cs="Tahoma"/>
          <w:i/>
          <w:color w:val="auto"/>
          <w:sz w:val="22"/>
          <w:szCs w:val="22"/>
        </w:rPr>
      </w:pPr>
      <w:r w:rsidRPr="00DB49E8">
        <w:rPr>
          <w:rFonts w:asciiTheme="minorHAnsi" w:hAnsiTheme="minorHAnsi" w:cs="Tahoma"/>
          <w:i/>
          <w:color w:val="auto"/>
          <w:sz w:val="22"/>
          <w:szCs w:val="22"/>
        </w:rPr>
        <w:t xml:space="preserve">curriculum formativo e professionale (firmato digitalmente) </w:t>
      </w:r>
    </w:p>
    <w:sectPr w:rsidR="00DB49E8" w:rsidRPr="00DB49E8" w:rsidSect="003A7DEE">
      <w:pgSz w:w="12240" w:h="15840"/>
      <w:pgMar w:top="1417" w:right="1134" w:bottom="1134" w:left="1134" w:header="283" w:footer="28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54" w:rsidRDefault="00AB1F54" w:rsidP="00E50CFA">
      <w:pPr>
        <w:spacing w:after="0" w:line="240" w:lineRule="auto"/>
      </w:pPr>
      <w:r>
        <w:separator/>
      </w:r>
    </w:p>
  </w:endnote>
  <w:endnote w:type="continuationSeparator" w:id="0">
    <w:p w:rsidR="00AB1F54" w:rsidRDefault="00AB1F54" w:rsidP="00E5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54" w:rsidRDefault="00AB1F54" w:rsidP="00E50CFA">
      <w:pPr>
        <w:spacing w:after="0" w:line="240" w:lineRule="auto"/>
      </w:pPr>
      <w:r>
        <w:separator/>
      </w:r>
    </w:p>
  </w:footnote>
  <w:footnote w:type="continuationSeparator" w:id="0">
    <w:p w:rsidR="00AB1F54" w:rsidRDefault="00AB1F54" w:rsidP="00E50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6840C"/>
    <w:multiLevelType w:val="hybridMultilevel"/>
    <w:tmpl w:val="B31FDD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EB7E826"/>
    <w:multiLevelType w:val="hybridMultilevel"/>
    <w:tmpl w:val="70D9925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FC57505"/>
    <w:multiLevelType w:val="hybridMultilevel"/>
    <w:tmpl w:val="BF45CE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A5344D8"/>
    <w:multiLevelType w:val="hybridMultilevel"/>
    <w:tmpl w:val="8D7AB77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DAC343"/>
    <w:multiLevelType w:val="hybridMultilevel"/>
    <w:tmpl w:val="89D2F0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977169"/>
    <w:multiLevelType w:val="hybridMultilevel"/>
    <w:tmpl w:val="27D49F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980162"/>
    <w:multiLevelType w:val="hybridMultilevel"/>
    <w:tmpl w:val="D174D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0AF7A02"/>
    <w:multiLevelType w:val="hybridMultilevel"/>
    <w:tmpl w:val="FCCE2370"/>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01CD5631"/>
    <w:multiLevelType w:val="hybridMultilevel"/>
    <w:tmpl w:val="CC043DF0"/>
    <w:lvl w:ilvl="0" w:tplc="87D20FEC">
      <w:start w:val="1"/>
      <w:numFmt w:val="decimal"/>
      <w:lvlText w:val="%1."/>
      <w:lvlJc w:val="left"/>
      <w:pPr>
        <w:ind w:left="1004" w:hanging="360"/>
      </w:pPr>
      <w:rPr>
        <w:rFonts w:hint="default"/>
        <w:b w:val="0"/>
        <w:i/>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07D520A2"/>
    <w:multiLevelType w:val="hybridMultilevel"/>
    <w:tmpl w:val="24F07FE2"/>
    <w:lvl w:ilvl="0" w:tplc="6ED4288C">
      <w:numFmt w:val="bullet"/>
      <w:lvlText w:val="-"/>
      <w:lvlJc w:val="left"/>
      <w:pPr>
        <w:ind w:left="720" w:hanging="360"/>
      </w:pPr>
      <w:rPr>
        <w:rFonts w:ascii="Gill Sans" w:eastAsia="Times New Roman" w:hAnsi="Gill Sans" w:cs="Times New Roman"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2C6178"/>
    <w:multiLevelType w:val="hybridMultilevel"/>
    <w:tmpl w:val="5C164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42B3623"/>
    <w:multiLevelType w:val="hybridMultilevel"/>
    <w:tmpl w:val="567EB8A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5A50924"/>
    <w:multiLevelType w:val="hybridMultilevel"/>
    <w:tmpl w:val="A6C427C6"/>
    <w:lvl w:ilvl="0" w:tplc="6ED4288C">
      <w:numFmt w:val="bullet"/>
      <w:lvlText w:val="-"/>
      <w:lvlJc w:val="left"/>
      <w:pPr>
        <w:ind w:left="720" w:hanging="360"/>
      </w:pPr>
      <w:rPr>
        <w:rFonts w:ascii="Gill Sans" w:eastAsia="Times New Roman" w:hAnsi="Gill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7C1366"/>
    <w:multiLevelType w:val="hybridMultilevel"/>
    <w:tmpl w:val="E50694C2"/>
    <w:lvl w:ilvl="0" w:tplc="04100019">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1B3B7A89"/>
    <w:multiLevelType w:val="hybridMultilevel"/>
    <w:tmpl w:val="6FFEB19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D503688"/>
    <w:multiLevelType w:val="hybridMultilevel"/>
    <w:tmpl w:val="7D5A66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E5856A0"/>
    <w:multiLevelType w:val="hybridMultilevel"/>
    <w:tmpl w:val="F9525E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77453E2"/>
    <w:multiLevelType w:val="hybridMultilevel"/>
    <w:tmpl w:val="94A4D72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549A9"/>
    <w:multiLevelType w:val="hybridMultilevel"/>
    <w:tmpl w:val="3ADC95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E024487"/>
    <w:multiLevelType w:val="hybridMultilevel"/>
    <w:tmpl w:val="945E53D2"/>
    <w:lvl w:ilvl="0" w:tplc="FB00D8CE">
      <w:start w:val="1"/>
      <w:numFmt w:val="decimal"/>
      <w:lvlText w:val="%1."/>
      <w:lvlJc w:val="left"/>
      <w:pPr>
        <w:ind w:left="720" w:hanging="360"/>
      </w:pPr>
      <w:rPr>
        <w:rFonts w:ascii="Calibri" w:eastAsia="MS Gothic" w:hAnsi="Calibri" w:cs="Calibr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4B37B86"/>
    <w:multiLevelType w:val="hybridMultilevel"/>
    <w:tmpl w:val="7CB6CC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690EFC0"/>
    <w:multiLevelType w:val="hybridMultilevel"/>
    <w:tmpl w:val="63144A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9D103AF"/>
    <w:multiLevelType w:val="hybridMultilevel"/>
    <w:tmpl w:val="75FBABA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B457F2C"/>
    <w:multiLevelType w:val="hybridMultilevel"/>
    <w:tmpl w:val="32CC2D9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E7C4987"/>
    <w:multiLevelType w:val="hybridMultilevel"/>
    <w:tmpl w:val="5C0EDBFC"/>
    <w:lvl w:ilvl="0" w:tplc="5FBC24C0">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5">
    <w:nsid w:val="41D83940"/>
    <w:multiLevelType w:val="hybridMultilevel"/>
    <w:tmpl w:val="E932BC0E"/>
    <w:lvl w:ilvl="0" w:tplc="971815B4">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6">
    <w:nsid w:val="43097298"/>
    <w:multiLevelType w:val="hybridMultilevel"/>
    <w:tmpl w:val="FC073D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7FA74B4"/>
    <w:multiLevelType w:val="hybridMultilevel"/>
    <w:tmpl w:val="EB76C512"/>
    <w:lvl w:ilvl="0" w:tplc="FB00D8CE">
      <w:start w:val="1"/>
      <w:numFmt w:val="decimal"/>
      <w:lvlText w:val="%1."/>
      <w:lvlJc w:val="left"/>
      <w:pPr>
        <w:ind w:left="720" w:hanging="360"/>
      </w:pPr>
      <w:rPr>
        <w:rFonts w:ascii="Calibri" w:eastAsia="MS Gothic" w:hAnsi="Calibri" w:cs="Calibr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C92406C"/>
    <w:multiLevelType w:val="hybridMultilevel"/>
    <w:tmpl w:val="588A40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02DE0D"/>
    <w:multiLevelType w:val="hybridMultilevel"/>
    <w:tmpl w:val="536C06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6C76743"/>
    <w:multiLevelType w:val="hybridMultilevel"/>
    <w:tmpl w:val="83C83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870793"/>
    <w:multiLevelType w:val="hybridMultilevel"/>
    <w:tmpl w:val="7DFE05CA"/>
    <w:lvl w:ilvl="0" w:tplc="04100019">
      <w:start w:val="1"/>
      <w:numFmt w:val="lowerLetter"/>
      <w:lvlText w:val="%1."/>
      <w:lvlJc w:val="left"/>
      <w:pPr>
        <w:ind w:left="720" w:hanging="360"/>
      </w:pPr>
      <w:rPr>
        <w:rFonts w:cs="Times New Roman" w:hint="default"/>
      </w:rPr>
    </w:lvl>
    <w:lvl w:ilvl="1" w:tplc="76BA5848">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2FA67B1"/>
    <w:multiLevelType w:val="hybridMultilevel"/>
    <w:tmpl w:val="6C36DD7C"/>
    <w:lvl w:ilvl="0" w:tplc="04100019">
      <w:start w:val="1"/>
      <w:numFmt w:val="lowerLetter"/>
      <w:lvlText w:val="%1."/>
      <w:lvlJc w:val="left"/>
      <w:pPr>
        <w:ind w:left="851" w:hanging="360"/>
      </w:pPr>
      <w:rPr>
        <w:rFonts w:cs="Times New Roman"/>
      </w:rPr>
    </w:lvl>
    <w:lvl w:ilvl="1" w:tplc="04100019" w:tentative="1">
      <w:start w:val="1"/>
      <w:numFmt w:val="lowerLetter"/>
      <w:lvlText w:val="%2."/>
      <w:lvlJc w:val="left"/>
      <w:pPr>
        <w:ind w:left="1571" w:hanging="360"/>
      </w:pPr>
      <w:rPr>
        <w:rFonts w:cs="Times New Roman"/>
      </w:rPr>
    </w:lvl>
    <w:lvl w:ilvl="2" w:tplc="0410001B" w:tentative="1">
      <w:start w:val="1"/>
      <w:numFmt w:val="lowerRoman"/>
      <w:lvlText w:val="%3."/>
      <w:lvlJc w:val="right"/>
      <w:pPr>
        <w:ind w:left="2291" w:hanging="180"/>
      </w:pPr>
      <w:rPr>
        <w:rFonts w:cs="Times New Roman"/>
      </w:rPr>
    </w:lvl>
    <w:lvl w:ilvl="3" w:tplc="0410000F" w:tentative="1">
      <w:start w:val="1"/>
      <w:numFmt w:val="decimal"/>
      <w:lvlText w:val="%4."/>
      <w:lvlJc w:val="left"/>
      <w:pPr>
        <w:ind w:left="3011" w:hanging="360"/>
      </w:pPr>
      <w:rPr>
        <w:rFonts w:cs="Times New Roman"/>
      </w:rPr>
    </w:lvl>
    <w:lvl w:ilvl="4" w:tplc="04100019" w:tentative="1">
      <w:start w:val="1"/>
      <w:numFmt w:val="lowerLetter"/>
      <w:lvlText w:val="%5."/>
      <w:lvlJc w:val="left"/>
      <w:pPr>
        <w:ind w:left="3731" w:hanging="360"/>
      </w:pPr>
      <w:rPr>
        <w:rFonts w:cs="Times New Roman"/>
      </w:rPr>
    </w:lvl>
    <w:lvl w:ilvl="5" w:tplc="0410001B" w:tentative="1">
      <w:start w:val="1"/>
      <w:numFmt w:val="lowerRoman"/>
      <w:lvlText w:val="%6."/>
      <w:lvlJc w:val="right"/>
      <w:pPr>
        <w:ind w:left="4451" w:hanging="180"/>
      </w:pPr>
      <w:rPr>
        <w:rFonts w:cs="Times New Roman"/>
      </w:rPr>
    </w:lvl>
    <w:lvl w:ilvl="6" w:tplc="0410000F" w:tentative="1">
      <w:start w:val="1"/>
      <w:numFmt w:val="decimal"/>
      <w:lvlText w:val="%7."/>
      <w:lvlJc w:val="left"/>
      <w:pPr>
        <w:ind w:left="5171" w:hanging="360"/>
      </w:pPr>
      <w:rPr>
        <w:rFonts w:cs="Times New Roman"/>
      </w:rPr>
    </w:lvl>
    <w:lvl w:ilvl="7" w:tplc="04100019" w:tentative="1">
      <w:start w:val="1"/>
      <w:numFmt w:val="lowerLetter"/>
      <w:lvlText w:val="%8."/>
      <w:lvlJc w:val="left"/>
      <w:pPr>
        <w:ind w:left="5891" w:hanging="360"/>
      </w:pPr>
      <w:rPr>
        <w:rFonts w:cs="Times New Roman"/>
      </w:rPr>
    </w:lvl>
    <w:lvl w:ilvl="8" w:tplc="0410001B" w:tentative="1">
      <w:start w:val="1"/>
      <w:numFmt w:val="lowerRoman"/>
      <w:lvlText w:val="%9."/>
      <w:lvlJc w:val="right"/>
      <w:pPr>
        <w:ind w:left="6611" w:hanging="180"/>
      </w:pPr>
      <w:rPr>
        <w:rFonts w:cs="Times New Roman"/>
      </w:rPr>
    </w:lvl>
  </w:abstractNum>
  <w:abstractNum w:abstractNumId="33">
    <w:nsid w:val="63377BAF"/>
    <w:multiLevelType w:val="hybridMultilevel"/>
    <w:tmpl w:val="51C8C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19735F"/>
    <w:multiLevelType w:val="hybridMultilevel"/>
    <w:tmpl w:val="7D5B01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519438C"/>
    <w:multiLevelType w:val="hybridMultilevel"/>
    <w:tmpl w:val="417CB186"/>
    <w:lvl w:ilvl="0" w:tplc="0C929436">
      <w:start w:val="1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77D6F30"/>
    <w:multiLevelType w:val="hybridMultilevel"/>
    <w:tmpl w:val="86E0CB56"/>
    <w:lvl w:ilvl="0" w:tplc="0C929436">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58554D"/>
    <w:multiLevelType w:val="hybridMultilevel"/>
    <w:tmpl w:val="EB76C512"/>
    <w:lvl w:ilvl="0" w:tplc="FB00D8CE">
      <w:start w:val="1"/>
      <w:numFmt w:val="decimal"/>
      <w:lvlText w:val="%1."/>
      <w:lvlJc w:val="left"/>
      <w:pPr>
        <w:ind w:left="426" w:hanging="360"/>
      </w:pPr>
      <w:rPr>
        <w:rFonts w:ascii="Calibri" w:eastAsia="MS Gothic" w:hAnsi="Calibri" w:cs="Calibri"/>
      </w:rPr>
    </w:lvl>
    <w:lvl w:ilvl="1" w:tplc="04100019">
      <w:start w:val="1"/>
      <w:numFmt w:val="lowerLetter"/>
      <w:lvlText w:val="%2."/>
      <w:lvlJc w:val="left"/>
      <w:pPr>
        <w:ind w:left="1146" w:hanging="360"/>
      </w:pPr>
      <w:rPr>
        <w:rFonts w:cs="Times New Roman"/>
      </w:rPr>
    </w:lvl>
    <w:lvl w:ilvl="2" w:tplc="0410001B">
      <w:start w:val="1"/>
      <w:numFmt w:val="lowerRoman"/>
      <w:lvlText w:val="%3."/>
      <w:lvlJc w:val="right"/>
      <w:pPr>
        <w:ind w:left="1866" w:hanging="180"/>
      </w:pPr>
      <w:rPr>
        <w:rFonts w:cs="Times New Roman"/>
      </w:rPr>
    </w:lvl>
    <w:lvl w:ilvl="3" w:tplc="0410000F">
      <w:start w:val="1"/>
      <w:numFmt w:val="decimal"/>
      <w:lvlText w:val="%4."/>
      <w:lvlJc w:val="left"/>
      <w:pPr>
        <w:ind w:left="2586" w:hanging="360"/>
      </w:pPr>
      <w:rPr>
        <w:rFonts w:cs="Times New Roman"/>
      </w:rPr>
    </w:lvl>
    <w:lvl w:ilvl="4" w:tplc="04100019">
      <w:start w:val="1"/>
      <w:numFmt w:val="lowerLetter"/>
      <w:lvlText w:val="%5."/>
      <w:lvlJc w:val="left"/>
      <w:pPr>
        <w:ind w:left="3306" w:hanging="360"/>
      </w:pPr>
      <w:rPr>
        <w:rFonts w:cs="Times New Roman"/>
      </w:rPr>
    </w:lvl>
    <w:lvl w:ilvl="5" w:tplc="0410001B">
      <w:start w:val="1"/>
      <w:numFmt w:val="lowerRoman"/>
      <w:lvlText w:val="%6."/>
      <w:lvlJc w:val="right"/>
      <w:pPr>
        <w:ind w:left="4026" w:hanging="180"/>
      </w:pPr>
      <w:rPr>
        <w:rFonts w:cs="Times New Roman"/>
      </w:rPr>
    </w:lvl>
    <w:lvl w:ilvl="6" w:tplc="0410000F">
      <w:start w:val="1"/>
      <w:numFmt w:val="decimal"/>
      <w:lvlText w:val="%7."/>
      <w:lvlJc w:val="left"/>
      <w:pPr>
        <w:ind w:left="4746" w:hanging="360"/>
      </w:pPr>
      <w:rPr>
        <w:rFonts w:cs="Times New Roman"/>
      </w:rPr>
    </w:lvl>
    <w:lvl w:ilvl="7" w:tplc="04100019">
      <w:start w:val="1"/>
      <w:numFmt w:val="lowerLetter"/>
      <w:lvlText w:val="%8."/>
      <w:lvlJc w:val="left"/>
      <w:pPr>
        <w:ind w:left="5466" w:hanging="360"/>
      </w:pPr>
      <w:rPr>
        <w:rFonts w:cs="Times New Roman"/>
      </w:rPr>
    </w:lvl>
    <w:lvl w:ilvl="8" w:tplc="0410001B">
      <w:start w:val="1"/>
      <w:numFmt w:val="lowerRoman"/>
      <w:lvlText w:val="%9."/>
      <w:lvlJc w:val="right"/>
      <w:pPr>
        <w:ind w:left="6186" w:hanging="180"/>
      </w:pPr>
      <w:rPr>
        <w:rFonts w:cs="Times New Roman"/>
      </w:rPr>
    </w:lvl>
  </w:abstractNum>
  <w:abstractNum w:abstractNumId="38">
    <w:nsid w:val="6D3EB790"/>
    <w:multiLevelType w:val="hybridMultilevel"/>
    <w:tmpl w:val="8A0E99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B0583B"/>
    <w:multiLevelType w:val="hybridMultilevel"/>
    <w:tmpl w:val="7038A2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B90C91C"/>
    <w:multiLevelType w:val="hybridMultilevel"/>
    <w:tmpl w:val="BB7E2CC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34"/>
  </w:num>
  <w:num w:numId="3">
    <w:abstractNumId w:val="21"/>
  </w:num>
  <w:num w:numId="4">
    <w:abstractNumId w:val="0"/>
  </w:num>
  <w:num w:numId="5">
    <w:abstractNumId w:val="40"/>
  </w:num>
  <w:num w:numId="6">
    <w:abstractNumId w:val="4"/>
  </w:num>
  <w:num w:numId="7">
    <w:abstractNumId w:val="1"/>
  </w:num>
  <w:num w:numId="8">
    <w:abstractNumId w:val="3"/>
  </w:num>
  <w:num w:numId="9">
    <w:abstractNumId w:val="29"/>
  </w:num>
  <w:num w:numId="10">
    <w:abstractNumId w:val="26"/>
  </w:num>
  <w:num w:numId="11">
    <w:abstractNumId w:val="38"/>
  </w:num>
  <w:num w:numId="12">
    <w:abstractNumId w:val="14"/>
  </w:num>
  <w:num w:numId="13">
    <w:abstractNumId w:val="22"/>
  </w:num>
  <w:num w:numId="14">
    <w:abstractNumId w:val="2"/>
  </w:num>
  <w:num w:numId="15">
    <w:abstractNumId w:val="5"/>
  </w:num>
  <w:num w:numId="16">
    <w:abstractNumId w:val="36"/>
  </w:num>
  <w:num w:numId="17">
    <w:abstractNumId w:val="17"/>
  </w:num>
  <w:num w:numId="18">
    <w:abstractNumId w:val="15"/>
  </w:num>
  <w:num w:numId="19">
    <w:abstractNumId w:val="39"/>
  </w:num>
  <w:num w:numId="20">
    <w:abstractNumId w:val="25"/>
  </w:num>
  <w:num w:numId="21">
    <w:abstractNumId w:val="10"/>
  </w:num>
  <w:num w:numId="22">
    <w:abstractNumId w:val="31"/>
  </w:num>
  <w:num w:numId="23">
    <w:abstractNumId w:val="18"/>
  </w:num>
  <w:num w:numId="24">
    <w:abstractNumId w:val="24"/>
  </w:num>
  <w:num w:numId="25">
    <w:abstractNumId w:val="20"/>
  </w:num>
  <w:num w:numId="26">
    <w:abstractNumId w:val="28"/>
  </w:num>
  <w:num w:numId="27">
    <w:abstractNumId w:val="30"/>
  </w:num>
  <w:num w:numId="28">
    <w:abstractNumId w:val="35"/>
  </w:num>
  <w:num w:numId="29">
    <w:abstractNumId w:val="32"/>
  </w:num>
  <w:num w:numId="30">
    <w:abstractNumId w:val="19"/>
  </w:num>
  <w:num w:numId="31">
    <w:abstractNumId w:val="27"/>
  </w:num>
  <w:num w:numId="32">
    <w:abstractNumId w:val="23"/>
  </w:num>
  <w:num w:numId="33">
    <w:abstractNumId w:val="16"/>
  </w:num>
  <w:num w:numId="34">
    <w:abstractNumId w:val="37"/>
  </w:num>
  <w:num w:numId="35">
    <w:abstractNumId w:val="13"/>
  </w:num>
  <w:num w:numId="36">
    <w:abstractNumId w:val="8"/>
  </w:num>
  <w:num w:numId="37">
    <w:abstractNumId w:val="33"/>
  </w:num>
  <w:num w:numId="38">
    <w:abstractNumId w:val="9"/>
  </w:num>
  <w:num w:numId="39">
    <w:abstractNumId w:val="12"/>
  </w:num>
  <w:num w:numId="40">
    <w:abstractNumId w:val="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40B28"/>
    <w:rsid w:val="00003F75"/>
    <w:rsid w:val="00022DCC"/>
    <w:rsid w:val="00036232"/>
    <w:rsid w:val="00042F97"/>
    <w:rsid w:val="0004308D"/>
    <w:rsid w:val="00063CF3"/>
    <w:rsid w:val="000655FC"/>
    <w:rsid w:val="0007144E"/>
    <w:rsid w:val="000B347C"/>
    <w:rsid w:val="000E0F22"/>
    <w:rsid w:val="001058E0"/>
    <w:rsid w:val="001143B7"/>
    <w:rsid w:val="001613FB"/>
    <w:rsid w:val="00170F2A"/>
    <w:rsid w:val="001808CA"/>
    <w:rsid w:val="001831BE"/>
    <w:rsid w:val="001933F8"/>
    <w:rsid w:val="00193B49"/>
    <w:rsid w:val="001A301E"/>
    <w:rsid w:val="001A400A"/>
    <w:rsid w:val="001B24E2"/>
    <w:rsid w:val="001B2809"/>
    <w:rsid w:val="001C7B3A"/>
    <w:rsid w:val="001E2807"/>
    <w:rsid w:val="001E677B"/>
    <w:rsid w:val="00201EB8"/>
    <w:rsid w:val="00203196"/>
    <w:rsid w:val="0020371C"/>
    <w:rsid w:val="00245C9C"/>
    <w:rsid w:val="00284F97"/>
    <w:rsid w:val="00292B03"/>
    <w:rsid w:val="00292B46"/>
    <w:rsid w:val="002C024D"/>
    <w:rsid w:val="002D4D08"/>
    <w:rsid w:val="002D748D"/>
    <w:rsid w:val="003153F0"/>
    <w:rsid w:val="00341BD9"/>
    <w:rsid w:val="00346637"/>
    <w:rsid w:val="003879D6"/>
    <w:rsid w:val="00392879"/>
    <w:rsid w:val="003A7DEE"/>
    <w:rsid w:val="003C5D5E"/>
    <w:rsid w:val="00415763"/>
    <w:rsid w:val="00416DF1"/>
    <w:rsid w:val="00420C67"/>
    <w:rsid w:val="00450340"/>
    <w:rsid w:val="004537B3"/>
    <w:rsid w:val="00457951"/>
    <w:rsid w:val="004D5445"/>
    <w:rsid w:val="005058D2"/>
    <w:rsid w:val="00536376"/>
    <w:rsid w:val="00537065"/>
    <w:rsid w:val="00540B28"/>
    <w:rsid w:val="00576800"/>
    <w:rsid w:val="005A07C5"/>
    <w:rsid w:val="005A1FED"/>
    <w:rsid w:val="005B2385"/>
    <w:rsid w:val="005E30DA"/>
    <w:rsid w:val="005F27AB"/>
    <w:rsid w:val="00606954"/>
    <w:rsid w:val="0061131D"/>
    <w:rsid w:val="00623B7F"/>
    <w:rsid w:val="00633B93"/>
    <w:rsid w:val="00640752"/>
    <w:rsid w:val="00643D7B"/>
    <w:rsid w:val="00680401"/>
    <w:rsid w:val="006D2859"/>
    <w:rsid w:val="007068FB"/>
    <w:rsid w:val="007118D6"/>
    <w:rsid w:val="007334CC"/>
    <w:rsid w:val="00737BC7"/>
    <w:rsid w:val="00774840"/>
    <w:rsid w:val="00776411"/>
    <w:rsid w:val="00783579"/>
    <w:rsid w:val="007B0285"/>
    <w:rsid w:val="007C3B58"/>
    <w:rsid w:val="00802580"/>
    <w:rsid w:val="0082372F"/>
    <w:rsid w:val="008240D6"/>
    <w:rsid w:val="00825B07"/>
    <w:rsid w:val="008466BE"/>
    <w:rsid w:val="00852E93"/>
    <w:rsid w:val="0089393F"/>
    <w:rsid w:val="008A6561"/>
    <w:rsid w:val="008A7490"/>
    <w:rsid w:val="008B5C3E"/>
    <w:rsid w:val="008D7376"/>
    <w:rsid w:val="008D7451"/>
    <w:rsid w:val="008F3467"/>
    <w:rsid w:val="008F3F8F"/>
    <w:rsid w:val="008F7F96"/>
    <w:rsid w:val="009231AA"/>
    <w:rsid w:val="0093371F"/>
    <w:rsid w:val="00944A23"/>
    <w:rsid w:val="00960ED4"/>
    <w:rsid w:val="009631DE"/>
    <w:rsid w:val="00964A7E"/>
    <w:rsid w:val="00964BF8"/>
    <w:rsid w:val="009653B9"/>
    <w:rsid w:val="009674AB"/>
    <w:rsid w:val="009759A4"/>
    <w:rsid w:val="009D415B"/>
    <w:rsid w:val="009E3888"/>
    <w:rsid w:val="009F3E52"/>
    <w:rsid w:val="009F5F9B"/>
    <w:rsid w:val="00A70FA2"/>
    <w:rsid w:val="00A718E2"/>
    <w:rsid w:val="00A939A4"/>
    <w:rsid w:val="00AA7F46"/>
    <w:rsid w:val="00AB1F54"/>
    <w:rsid w:val="00AC5177"/>
    <w:rsid w:val="00AD72D3"/>
    <w:rsid w:val="00B11E10"/>
    <w:rsid w:val="00B7351F"/>
    <w:rsid w:val="00B80E1E"/>
    <w:rsid w:val="00BB1B2A"/>
    <w:rsid w:val="00BB4A6C"/>
    <w:rsid w:val="00BB7C25"/>
    <w:rsid w:val="00BC4AD3"/>
    <w:rsid w:val="00BD3A4E"/>
    <w:rsid w:val="00BD4C8A"/>
    <w:rsid w:val="00C07741"/>
    <w:rsid w:val="00C10B81"/>
    <w:rsid w:val="00C26629"/>
    <w:rsid w:val="00C34142"/>
    <w:rsid w:val="00C449D0"/>
    <w:rsid w:val="00C80C77"/>
    <w:rsid w:val="00C916BC"/>
    <w:rsid w:val="00C9635F"/>
    <w:rsid w:val="00C96FA6"/>
    <w:rsid w:val="00CA3D62"/>
    <w:rsid w:val="00CB0E57"/>
    <w:rsid w:val="00CB3860"/>
    <w:rsid w:val="00CE7B50"/>
    <w:rsid w:val="00D53D22"/>
    <w:rsid w:val="00D5604E"/>
    <w:rsid w:val="00D6384C"/>
    <w:rsid w:val="00DA0607"/>
    <w:rsid w:val="00DB49E8"/>
    <w:rsid w:val="00DB62F2"/>
    <w:rsid w:val="00DB796A"/>
    <w:rsid w:val="00DF5B87"/>
    <w:rsid w:val="00E16C27"/>
    <w:rsid w:val="00E3298F"/>
    <w:rsid w:val="00E50CFA"/>
    <w:rsid w:val="00E61B8D"/>
    <w:rsid w:val="00E64EDD"/>
    <w:rsid w:val="00E76DFF"/>
    <w:rsid w:val="00E820BA"/>
    <w:rsid w:val="00EA643F"/>
    <w:rsid w:val="00EB2539"/>
    <w:rsid w:val="00EB79F8"/>
    <w:rsid w:val="00EB7A08"/>
    <w:rsid w:val="00EC1169"/>
    <w:rsid w:val="00ED3162"/>
    <w:rsid w:val="00EE3B2B"/>
    <w:rsid w:val="00F122E7"/>
    <w:rsid w:val="00F309F4"/>
    <w:rsid w:val="00F42AFB"/>
    <w:rsid w:val="00F643A0"/>
    <w:rsid w:val="00F768E6"/>
    <w:rsid w:val="00FA09D9"/>
    <w:rsid w:val="00FB0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F96"/>
    <w:pPr>
      <w:spacing w:after="160" w:line="259"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7F96"/>
    <w:pPr>
      <w:widowControl w:val="0"/>
      <w:autoSpaceDE w:val="0"/>
      <w:autoSpaceDN w:val="0"/>
      <w:adjustRightInd w:val="0"/>
    </w:pPr>
    <w:rPr>
      <w:color w:val="000000"/>
      <w:sz w:val="24"/>
      <w:szCs w:val="24"/>
    </w:rPr>
  </w:style>
  <w:style w:type="paragraph" w:styleId="Intestazione">
    <w:name w:val="header"/>
    <w:basedOn w:val="Normale"/>
    <w:link w:val="IntestazioneCarattere"/>
    <w:uiPriority w:val="99"/>
    <w:unhideWhenUsed/>
    <w:rsid w:val="00E50CFA"/>
    <w:pPr>
      <w:tabs>
        <w:tab w:val="center" w:pos="4819"/>
        <w:tab w:val="right" w:pos="9638"/>
      </w:tabs>
    </w:pPr>
  </w:style>
  <w:style w:type="character" w:customStyle="1" w:styleId="IntestazioneCarattere">
    <w:name w:val="Intestazione Carattere"/>
    <w:basedOn w:val="Carpredefinitoparagrafo"/>
    <w:link w:val="Intestazione"/>
    <w:uiPriority w:val="99"/>
    <w:locked/>
    <w:rsid w:val="00E50CFA"/>
    <w:rPr>
      <w:rFonts w:cs="Times New Roman"/>
    </w:rPr>
  </w:style>
  <w:style w:type="paragraph" w:styleId="Pidipagina">
    <w:name w:val="footer"/>
    <w:basedOn w:val="Normale"/>
    <w:link w:val="PidipaginaCarattere"/>
    <w:uiPriority w:val="99"/>
    <w:unhideWhenUsed/>
    <w:rsid w:val="00E50CFA"/>
    <w:pPr>
      <w:tabs>
        <w:tab w:val="center" w:pos="4819"/>
        <w:tab w:val="right" w:pos="9638"/>
      </w:tabs>
    </w:pPr>
  </w:style>
  <w:style w:type="character" w:customStyle="1" w:styleId="PidipaginaCarattere">
    <w:name w:val="Piè di pagina Carattere"/>
    <w:basedOn w:val="Carpredefinitoparagrafo"/>
    <w:link w:val="Pidipagina"/>
    <w:uiPriority w:val="99"/>
    <w:locked/>
    <w:rsid w:val="00E50CFA"/>
    <w:rPr>
      <w:rFonts w:cs="Times New Roman"/>
    </w:rPr>
  </w:style>
  <w:style w:type="paragraph" w:styleId="Paragrafoelenco">
    <w:name w:val="List Paragraph"/>
    <w:basedOn w:val="Normale"/>
    <w:link w:val="ParagrafoelencoCarattere"/>
    <w:uiPriority w:val="34"/>
    <w:qFormat/>
    <w:rsid w:val="00606954"/>
    <w:pPr>
      <w:spacing w:after="200" w:line="276" w:lineRule="auto"/>
      <w:ind w:left="708"/>
    </w:pPr>
    <w:rPr>
      <w:lang w:eastAsia="en-US"/>
    </w:rPr>
  </w:style>
  <w:style w:type="character" w:customStyle="1" w:styleId="IntestazioneCarattere1">
    <w:name w:val="Intestazione Carattere1"/>
    <w:rsid w:val="00606954"/>
    <w:rPr>
      <w:rFonts w:ascii="Calibri" w:hAnsi="Calibri"/>
      <w:sz w:val="22"/>
      <w:lang w:eastAsia="en-US"/>
    </w:rPr>
  </w:style>
  <w:style w:type="character" w:styleId="Rimandocommento">
    <w:name w:val="annotation reference"/>
    <w:basedOn w:val="Carpredefinitoparagrafo"/>
    <w:uiPriority w:val="99"/>
    <w:semiHidden/>
    <w:unhideWhenUsed/>
    <w:rsid w:val="00C07741"/>
    <w:rPr>
      <w:rFonts w:cs="Times New Roman"/>
      <w:sz w:val="16"/>
      <w:szCs w:val="16"/>
    </w:rPr>
  </w:style>
  <w:style w:type="paragraph" w:styleId="Testocommento">
    <w:name w:val="annotation text"/>
    <w:basedOn w:val="Normale"/>
    <w:link w:val="TestocommentoCarattere"/>
    <w:uiPriority w:val="99"/>
    <w:semiHidden/>
    <w:unhideWhenUsed/>
    <w:rsid w:val="00C07741"/>
    <w:rPr>
      <w:sz w:val="20"/>
      <w:szCs w:val="20"/>
    </w:rPr>
  </w:style>
  <w:style w:type="character" w:customStyle="1" w:styleId="TestocommentoCarattere">
    <w:name w:val="Testo commento Carattere"/>
    <w:basedOn w:val="Carpredefinitoparagrafo"/>
    <w:link w:val="Testocommento"/>
    <w:uiPriority w:val="99"/>
    <w:semiHidden/>
    <w:locked/>
    <w:rsid w:val="00C07741"/>
    <w:rPr>
      <w:rFonts w:cs="Times New Roman"/>
    </w:rPr>
  </w:style>
  <w:style w:type="paragraph" w:styleId="Soggettocommento">
    <w:name w:val="annotation subject"/>
    <w:basedOn w:val="Testocommento"/>
    <w:next w:val="Testocommento"/>
    <w:link w:val="SoggettocommentoCarattere"/>
    <w:uiPriority w:val="99"/>
    <w:semiHidden/>
    <w:unhideWhenUsed/>
    <w:rsid w:val="00C07741"/>
    <w:rPr>
      <w:b/>
      <w:bCs/>
    </w:rPr>
  </w:style>
  <w:style w:type="character" w:customStyle="1" w:styleId="SoggettocommentoCarattere">
    <w:name w:val="Soggetto commento Carattere"/>
    <w:basedOn w:val="TestocommentoCarattere"/>
    <w:link w:val="Soggettocommento"/>
    <w:uiPriority w:val="99"/>
    <w:semiHidden/>
    <w:locked/>
    <w:rsid w:val="00C07741"/>
    <w:rPr>
      <w:rFonts w:cs="Times New Roman"/>
      <w:b/>
      <w:bCs/>
    </w:rPr>
  </w:style>
  <w:style w:type="paragraph" w:styleId="Testofumetto">
    <w:name w:val="Balloon Text"/>
    <w:basedOn w:val="Normale"/>
    <w:link w:val="TestofumettoCarattere"/>
    <w:uiPriority w:val="99"/>
    <w:semiHidden/>
    <w:unhideWhenUsed/>
    <w:rsid w:val="00C077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07741"/>
    <w:rPr>
      <w:rFonts w:ascii="Segoe UI" w:hAnsi="Segoe UI" w:cs="Segoe UI"/>
      <w:sz w:val="18"/>
      <w:szCs w:val="18"/>
    </w:rPr>
  </w:style>
  <w:style w:type="character" w:styleId="Collegamentoipertestuale">
    <w:name w:val="Hyperlink"/>
    <w:basedOn w:val="Carpredefinitoparagrafo"/>
    <w:uiPriority w:val="99"/>
    <w:unhideWhenUsed/>
    <w:rsid w:val="009653B9"/>
    <w:rPr>
      <w:rFonts w:cs="Times New Roman"/>
      <w:color w:val="0563C1" w:themeColor="hyperlink"/>
      <w:u w:val="single"/>
    </w:rPr>
  </w:style>
  <w:style w:type="paragraph" w:styleId="Revisione">
    <w:name w:val="Revision"/>
    <w:hidden/>
    <w:uiPriority w:val="99"/>
    <w:semiHidden/>
    <w:rsid w:val="00ED3162"/>
    <w:rPr>
      <w:rFonts w:cs="Times New Roman"/>
      <w:sz w:val="22"/>
      <w:szCs w:val="22"/>
    </w:rPr>
  </w:style>
  <w:style w:type="character" w:customStyle="1" w:styleId="ParagrafoelencoCarattere">
    <w:name w:val="Paragrafo elenco Carattere"/>
    <w:link w:val="Paragrafoelenco"/>
    <w:uiPriority w:val="34"/>
    <w:locked/>
    <w:rsid w:val="00E16C27"/>
    <w:rPr>
      <w:rFonts w:cs="Times New Roman"/>
      <w:sz w:val="22"/>
      <w:szCs w:val="22"/>
      <w:lang w:eastAsia="en-US"/>
    </w:rPr>
  </w:style>
  <w:style w:type="paragraph" w:styleId="Corpodeltesto">
    <w:name w:val="Body Text"/>
    <w:basedOn w:val="Normale"/>
    <w:link w:val="CorpodeltestoCarattere"/>
    <w:rsid w:val="00203196"/>
    <w:pPr>
      <w:spacing w:after="0" w:line="240" w:lineRule="auto"/>
      <w:jc w:val="both"/>
    </w:pPr>
    <w:rPr>
      <w:rFonts w:ascii="Times New Roman" w:hAnsi="Times New Roman"/>
      <w:b/>
      <w:sz w:val="24"/>
      <w:szCs w:val="20"/>
    </w:rPr>
  </w:style>
  <w:style w:type="character" w:customStyle="1" w:styleId="CorpodeltestoCarattere">
    <w:name w:val="Corpo del testo Carattere"/>
    <w:basedOn w:val="Carpredefinitoparagrafo"/>
    <w:link w:val="Corpodeltesto"/>
    <w:rsid w:val="00203196"/>
    <w:rPr>
      <w:rFonts w:ascii="Times New Roman" w:hAnsi="Times New Roman" w:cs="Times New Roman"/>
      <w:b/>
      <w:sz w:val="24"/>
    </w:rPr>
  </w:style>
  <w:style w:type="paragraph" w:customStyle="1" w:styleId="Paragrafoelenco1">
    <w:name w:val="Paragrafo elenco1"/>
    <w:basedOn w:val="Normale"/>
    <w:rsid w:val="00203196"/>
    <w:pPr>
      <w:spacing w:after="0" w:line="240" w:lineRule="auto"/>
      <w:ind w:left="720"/>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utoritaidrica.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B601-6491-4C5A-ABFD-BF38066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utente</cp:lastModifiedBy>
  <cp:revision>2</cp:revision>
  <dcterms:created xsi:type="dcterms:W3CDTF">2019-10-08T06:33:00Z</dcterms:created>
  <dcterms:modified xsi:type="dcterms:W3CDTF">2019-10-08T06:33:00Z</dcterms:modified>
</cp:coreProperties>
</file>