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0274" w14:textId="77777777" w:rsidR="001466A1" w:rsidRDefault="001466A1" w:rsidP="001466A1">
      <w:pPr>
        <w:jc w:val="center"/>
      </w:pPr>
      <w:r>
        <w:rPr>
          <w:noProof/>
          <w:lang w:eastAsia="it-IT"/>
        </w:rPr>
        <w:drawing>
          <wp:inline distT="0" distB="0" distL="0" distR="0" wp14:anchorId="20DB3DCF" wp14:editId="15DEEE0B">
            <wp:extent cx="464193" cy="5238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3798" cy="534715"/>
                    </a:xfrm>
                    <a:prstGeom prst="rect">
                      <a:avLst/>
                    </a:prstGeom>
                    <a:noFill/>
                    <a:ln>
                      <a:noFill/>
                    </a:ln>
                  </pic:spPr>
                </pic:pic>
              </a:graphicData>
            </a:graphic>
          </wp:inline>
        </w:drawing>
      </w:r>
    </w:p>
    <w:p w14:paraId="1952F096" w14:textId="77777777" w:rsidR="001466A1" w:rsidRPr="00077ECB" w:rsidRDefault="001466A1" w:rsidP="00077ECB">
      <w:pPr>
        <w:spacing w:after="0" w:line="240" w:lineRule="auto"/>
        <w:jc w:val="center"/>
        <w:rPr>
          <w:rFonts w:ascii="Times New Roman" w:hAnsi="Times New Roman"/>
          <w:bCs/>
          <w:sz w:val="24"/>
          <w:szCs w:val="24"/>
        </w:rPr>
      </w:pPr>
      <w:r>
        <w:rPr>
          <w:rFonts w:ascii="Times New Roman" w:hAnsi="Times New Roman"/>
          <w:bCs/>
          <w:sz w:val="24"/>
          <w:szCs w:val="24"/>
        </w:rPr>
        <w:t xml:space="preserve">COMUNICATO STAMPA DEL </w:t>
      </w:r>
      <w:r w:rsidR="00294B96">
        <w:rPr>
          <w:rFonts w:ascii="Times New Roman" w:hAnsi="Times New Roman"/>
          <w:bCs/>
          <w:iCs/>
          <w:sz w:val="24"/>
          <w:szCs w:val="24"/>
        </w:rPr>
        <w:t>07/02</w:t>
      </w:r>
      <w:r>
        <w:rPr>
          <w:rFonts w:ascii="Times New Roman" w:hAnsi="Times New Roman"/>
          <w:bCs/>
          <w:iCs/>
          <w:sz w:val="24"/>
          <w:szCs w:val="24"/>
        </w:rPr>
        <w:t>/2022</w:t>
      </w:r>
    </w:p>
    <w:p w14:paraId="1DE4792B" w14:textId="77777777" w:rsidR="001466A1" w:rsidRDefault="001466A1" w:rsidP="001466A1">
      <w:pPr>
        <w:pStyle w:val="Default"/>
        <w:jc w:val="center"/>
        <w:rPr>
          <w:rFonts w:ascii="Times New Roman" w:eastAsia="Calibri" w:hAnsi="Times New Roman" w:cs="Times New Roman"/>
          <w:b/>
        </w:rPr>
      </w:pPr>
    </w:p>
    <w:p w14:paraId="610935D2" w14:textId="77777777" w:rsidR="003F1EE8" w:rsidRDefault="00294B96" w:rsidP="00095F21">
      <w:pPr>
        <w:jc w:val="center"/>
        <w:rPr>
          <w:rFonts w:ascii="Times New Roman" w:hAnsi="Times New Roman" w:cs="Times New Roman"/>
          <w:b/>
          <w:sz w:val="24"/>
          <w:szCs w:val="24"/>
        </w:rPr>
      </w:pPr>
      <w:r>
        <w:rPr>
          <w:rFonts w:ascii="Times New Roman" w:eastAsia="Calibri" w:hAnsi="Times New Roman" w:cs="Times New Roman"/>
          <w:b/>
        </w:rPr>
        <w:t>Scadono il 17 febbraio i termini per l’iscrizione al</w:t>
      </w:r>
      <w:r w:rsidR="00077ECB">
        <w:rPr>
          <w:rFonts w:ascii="Times New Roman" w:eastAsia="Calibri" w:hAnsi="Times New Roman" w:cs="Times New Roman"/>
          <w:b/>
        </w:rPr>
        <w:t xml:space="preserve"> corso </w:t>
      </w:r>
      <w:r w:rsidR="003F1EE8">
        <w:rPr>
          <w:rFonts w:ascii="Times New Roman" w:hAnsi="Times New Roman" w:cs="Times New Roman"/>
          <w:b/>
          <w:sz w:val="24"/>
          <w:szCs w:val="24"/>
        </w:rPr>
        <w:t>di formazione specializzata per l’aggiornamento degli operatori turistici</w:t>
      </w:r>
      <w:r>
        <w:rPr>
          <w:rFonts w:ascii="Times New Roman" w:hAnsi="Times New Roman" w:cs="Times New Roman"/>
          <w:b/>
          <w:sz w:val="24"/>
          <w:szCs w:val="24"/>
        </w:rPr>
        <w:t xml:space="preserve"> della Garfagnana</w:t>
      </w:r>
    </w:p>
    <w:p w14:paraId="396292E7" w14:textId="77777777" w:rsidR="00294B96" w:rsidRDefault="00294B96" w:rsidP="00A60057">
      <w:pPr>
        <w:spacing w:after="0" w:line="240" w:lineRule="auto"/>
        <w:ind w:firstLine="708"/>
        <w:jc w:val="both"/>
        <w:rPr>
          <w:rFonts w:ascii="Times New Roman" w:hAnsi="Times New Roman" w:cs="Times New Roman"/>
          <w:sz w:val="24"/>
          <w:szCs w:val="24"/>
        </w:rPr>
      </w:pPr>
    </w:p>
    <w:p w14:paraId="15AA8B0D" w14:textId="77777777" w:rsidR="00F95BF6" w:rsidRDefault="00294B96" w:rsidP="00F95B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Sono aperte, </w:t>
      </w:r>
      <w:r w:rsidRPr="00F95BF6">
        <w:rPr>
          <w:rFonts w:ascii="Times New Roman" w:hAnsi="Times New Roman" w:cs="Times New Roman"/>
          <w:b/>
          <w:sz w:val="24"/>
          <w:szCs w:val="24"/>
          <w:u w:val="single"/>
        </w:rPr>
        <w:t>fino al 17 febbraio</w:t>
      </w:r>
      <w:r>
        <w:rPr>
          <w:rFonts w:ascii="Times New Roman" w:hAnsi="Times New Roman" w:cs="Times New Roman"/>
          <w:sz w:val="24"/>
          <w:szCs w:val="24"/>
        </w:rPr>
        <w:t xml:space="preserve">, le iscrizioni </w:t>
      </w:r>
      <w:r w:rsidRPr="00294B96">
        <w:rPr>
          <w:rFonts w:ascii="Times New Roman" w:eastAsia="Calibri" w:hAnsi="Times New Roman" w:cs="Times New Roman"/>
        </w:rPr>
        <w:t xml:space="preserve">al corso gratuito </w:t>
      </w:r>
      <w:r w:rsidRPr="00294B96">
        <w:rPr>
          <w:rFonts w:ascii="Times New Roman" w:hAnsi="Times New Roman" w:cs="Times New Roman"/>
          <w:sz w:val="24"/>
          <w:szCs w:val="24"/>
        </w:rPr>
        <w:t>di formazione specializzata per l’aggiornamento degli operatori turistici della Garfagnana</w:t>
      </w:r>
      <w:r w:rsidR="00F95BF6">
        <w:rPr>
          <w:rFonts w:ascii="Times New Roman" w:hAnsi="Times New Roman" w:cs="Times New Roman"/>
          <w:sz w:val="24"/>
          <w:szCs w:val="24"/>
        </w:rPr>
        <w:t>, il progetto realizzato dall’U</w:t>
      </w:r>
      <w:r w:rsidRPr="00294B96">
        <w:rPr>
          <w:rFonts w:ascii="Times New Roman" w:hAnsi="Times New Roman" w:cs="Times New Roman"/>
          <w:sz w:val="24"/>
          <w:szCs w:val="24"/>
        </w:rPr>
        <w:t xml:space="preserve">nione Comuni Garfagnana, in collaborazione con Fondazione Campus, </w:t>
      </w:r>
      <w:r w:rsidR="00F95BF6">
        <w:rPr>
          <w:rFonts w:ascii="Times New Roman" w:hAnsi="Times New Roman" w:cs="Times New Roman"/>
          <w:sz w:val="24"/>
          <w:szCs w:val="24"/>
        </w:rPr>
        <w:t>pensato</w:t>
      </w:r>
      <w:r w:rsidRPr="00294B96">
        <w:rPr>
          <w:rFonts w:ascii="Times New Roman" w:hAnsi="Times New Roman" w:cs="Times New Roman"/>
          <w:sz w:val="24"/>
          <w:szCs w:val="24"/>
        </w:rPr>
        <w:t xml:space="preserve"> per l’aggiornamento degli operatori del settore turistico del territorio che desiderano acquisire una più profonda conoscenza del settore e aggiornare le proprie competenze per rispondere alle trasformazioni in atto nel turismo. </w:t>
      </w:r>
    </w:p>
    <w:p w14:paraId="4AA5311D" w14:textId="77777777" w:rsidR="00294B96" w:rsidRDefault="00294B96" w:rsidP="00F95BF6">
      <w:pPr>
        <w:spacing w:after="0" w:line="240" w:lineRule="auto"/>
        <w:ind w:firstLine="708"/>
        <w:jc w:val="both"/>
        <w:rPr>
          <w:rFonts w:ascii="Times New Roman" w:hAnsi="Times New Roman" w:cs="Times New Roman"/>
          <w:sz w:val="24"/>
          <w:szCs w:val="24"/>
        </w:rPr>
      </w:pPr>
      <w:r w:rsidRPr="00294B96">
        <w:rPr>
          <w:rFonts w:ascii="Times New Roman" w:hAnsi="Times New Roman" w:cs="Times New Roman"/>
          <w:sz w:val="24"/>
          <w:szCs w:val="24"/>
        </w:rPr>
        <w:t>Una serie di attività formative e di supporto destinate ad un turismo a favore della crescita e dell’occupazione locale, con l’obiettivo di sviluppare una rinnovata rete territoriale e favorire un aggiornamento e una riqualificazione degli occupati e degli imprenditori già operanti nel settore del turismo, incentivando l’innovazione, oltre al consolidamento delle competenze esistenti.</w:t>
      </w:r>
    </w:p>
    <w:p w14:paraId="3E59F2A3" w14:textId="77777777" w:rsidR="00294B96" w:rsidRDefault="00294B96" w:rsidP="00294B96">
      <w:pPr>
        <w:spacing w:after="0" w:line="240" w:lineRule="auto"/>
        <w:ind w:firstLine="708"/>
        <w:jc w:val="both"/>
        <w:rPr>
          <w:rFonts w:ascii="Times New Roman" w:hAnsi="Times New Roman" w:cs="Times New Roman"/>
          <w:sz w:val="24"/>
          <w:szCs w:val="24"/>
        </w:rPr>
      </w:pPr>
      <w:r w:rsidRPr="00294B96">
        <w:rPr>
          <w:rFonts w:ascii="Times New Roman" w:hAnsi="Times New Roman" w:cs="Times New Roman"/>
          <w:sz w:val="24"/>
          <w:szCs w:val="24"/>
        </w:rPr>
        <w:t>Lo scopo principale del corso è rappresentato dall’esigenza di valorizzare un territorio, quale quello della Garfagnana, con formazione mirata agli operatori che a vario titolo lavorano nel settore del turismo, al fine di costruire un valido percorso, supportato da docenti universitari ed esperti a livello nazionale, per acquisire una più profonda conoscenza del settore, aggiornare le proprie competenze per rispondere alle trasformazioni in atto nel settore turistico e creare valore aggiunto all’esperienza del turista.</w:t>
      </w:r>
    </w:p>
    <w:p w14:paraId="1BBE2D89" w14:textId="77777777" w:rsidR="00294B96" w:rsidRDefault="00294B96" w:rsidP="00294B96">
      <w:pPr>
        <w:spacing w:after="0" w:line="240" w:lineRule="auto"/>
        <w:ind w:firstLine="708"/>
        <w:jc w:val="both"/>
        <w:rPr>
          <w:rFonts w:ascii="Times New Roman" w:hAnsi="Times New Roman" w:cs="Times New Roman"/>
          <w:sz w:val="24"/>
          <w:szCs w:val="24"/>
        </w:rPr>
      </w:pPr>
      <w:r w:rsidRPr="00D058FB">
        <w:rPr>
          <w:rFonts w:ascii="Times New Roman" w:hAnsi="Times New Roman" w:cs="Times New Roman"/>
          <w:sz w:val="24"/>
          <w:szCs w:val="24"/>
        </w:rPr>
        <w:t xml:space="preserve">L’attività formativa </w:t>
      </w:r>
      <w:r>
        <w:rPr>
          <w:rFonts w:ascii="Times New Roman" w:hAnsi="Times New Roman" w:cs="Times New Roman"/>
          <w:sz w:val="24"/>
          <w:szCs w:val="24"/>
        </w:rPr>
        <w:t xml:space="preserve">– totalmente finanziata dall’Unione Comuni Garfagnana - </w:t>
      </w:r>
      <w:r w:rsidRPr="00D058FB">
        <w:rPr>
          <w:rFonts w:ascii="Times New Roman" w:hAnsi="Times New Roman" w:cs="Times New Roman"/>
          <w:sz w:val="24"/>
          <w:szCs w:val="24"/>
        </w:rPr>
        <w:t xml:space="preserve">sarà erogata </w:t>
      </w:r>
      <w:r>
        <w:rPr>
          <w:rFonts w:ascii="Times New Roman" w:hAnsi="Times New Roman" w:cs="Times New Roman"/>
          <w:sz w:val="24"/>
          <w:szCs w:val="24"/>
        </w:rPr>
        <w:t xml:space="preserve">agli operatori </w:t>
      </w:r>
      <w:r w:rsidRPr="00D058FB">
        <w:rPr>
          <w:rFonts w:ascii="Times New Roman" w:hAnsi="Times New Roman" w:cs="Times New Roman"/>
          <w:sz w:val="24"/>
          <w:szCs w:val="24"/>
        </w:rPr>
        <w:t xml:space="preserve">a titolo gratuito ed organizzata in webinar interattivi, su piattaforma fornita da Fondazione Campus, in modo da favorire la partecipazione attiva degli iscritti, che potranno intervenire con quesiti e osservazioni, dialogando direttamente con i docenti. </w:t>
      </w:r>
    </w:p>
    <w:p w14:paraId="69E59DD5" w14:textId="77777777" w:rsidR="00294B96" w:rsidRDefault="00294B96" w:rsidP="00294B96">
      <w:pPr>
        <w:spacing w:after="0" w:line="240" w:lineRule="auto"/>
        <w:ind w:firstLine="708"/>
        <w:jc w:val="both"/>
        <w:rPr>
          <w:rFonts w:ascii="Times New Roman" w:hAnsi="Times New Roman" w:cs="Times New Roman"/>
          <w:sz w:val="24"/>
          <w:szCs w:val="24"/>
        </w:rPr>
      </w:pPr>
      <w:r w:rsidRPr="00294B96">
        <w:rPr>
          <w:rFonts w:ascii="Times New Roman" w:hAnsi="Times New Roman" w:cs="Times New Roman"/>
          <w:sz w:val="24"/>
          <w:szCs w:val="24"/>
        </w:rPr>
        <w:t xml:space="preserve">Il corso, oltre a fornire una panoramica complessiva del settore e delle sue possibili evoluzioni, fornisce competenze digitali legate alla gestione dei social media, dei portali turistici e della web </w:t>
      </w:r>
      <w:proofErr w:type="spellStart"/>
      <w:r w:rsidRPr="00294B96">
        <w:rPr>
          <w:rFonts w:ascii="Times New Roman" w:hAnsi="Times New Roman" w:cs="Times New Roman"/>
          <w:sz w:val="24"/>
          <w:szCs w:val="24"/>
        </w:rPr>
        <w:t>reputation</w:t>
      </w:r>
      <w:proofErr w:type="spellEnd"/>
      <w:r w:rsidRPr="00294B96">
        <w:rPr>
          <w:rFonts w:ascii="Times New Roman" w:hAnsi="Times New Roman" w:cs="Times New Roman"/>
          <w:sz w:val="24"/>
          <w:szCs w:val="24"/>
        </w:rPr>
        <w:t xml:space="preserve">; presenta tecniche e consigli per la creazione di pacchetti ed esperienze turistiche e per la loro commercializzazione attraverso lo storytelling e la narrazione del territorio; fornisce tecniche di destagionalizzazione e personalizzazione del servizio attraverso la conoscenza di culture diverse; si focalizza sulla comunicazione per l’accoglienza, la gestione e la fidelizzazione del cliente. Inoltre propone un rafforzamento delle competenze linguistiche, di estrema importanza per tutti gli operatori del settore turistico. L’insegnamento della lingua inglese seguirà un approccio molto pratico con incontri a piccoli gruppi, selezionati in base al livello di partenza, in modo da rafforzare le capacità della lingua parlata e la fluidità nella conversazione. </w:t>
      </w:r>
    </w:p>
    <w:p w14:paraId="28E4F602" w14:textId="77777777" w:rsidR="001466A1" w:rsidRDefault="001466A1" w:rsidP="00294B96">
      <w:pPr>
        <w:spacing w:after="0" w:line="240" w:lineRule="auto"/>
        <w:ind w:firstLine="708"/>
        <w:jc w:val="both"/>
        <w:rPr>
          <w:rFonts w:ascii="Times New Roman" w:hAnsi="Times New Roman" w:cs="Times New Roman"/>
          <w:sz w:val="24"/>
          <w:szCs w:val="24"/>
        </w:rPr>
      </w:pPr>
      <w:r w:rsidRPr="004047AF">
        <w:rPr>
          <w:rFonts w:ascii="Times New Roman" w:hAnsi="Times New Roman" w:cs="Times New Roman"/>
          <w:sz w:val="24"/>
          <w:szCs w:val="24"/>
        </w:rPr>
        <w:t>Ogni partecipante</w:t>
      </w:r>
      <w:r>
        <w:rPr>
          <w:rFonts w:ascii="Times New Roman" w:hAnsi="Times New Roman" w:cs="Times New Roman"/>
          <w:sz w:val="24"/>
          <w:szCs w:val="24"/>
        </w:rPr>
        <w:t xml:space="preserve"> al corso</w:t>
      </w:r>
      <w:r w:rsidRPr="004047AF">
        <w:rPr>
          <w:rFonts w:ascii="Times New Roman" w:hAnsi="Times New Roman" w:cs="Times New Roman"/>
          <w:sz w:val="24"/>
          <w:szCs w:val="24"/>
        </w:rPr>
        <w:t xml:space="preserve"> potrà selezionare i moduli ai quali è interessato a partecipare tra:</w:t>
      </w:r>
      <w:r w:rsidR="00095F21">
        <w:rPr>
          <w:rFonts w:ascii="Times New Roman" w:hAnsi="Times New Roman" w:cs="Times New Roman"/>
          <w:sz w:val="24"/>
          <w:szCs w:val="24"/>
        </w:rPr>
        <w:t xml:space="preserve"> </w:t>
      </w:r>
      <w:r w:rsidRPr="004047AF">
        <w:rPr>
          <w:rFonts w:ascii="Times New Roman" w:hAnsi="Times New Roman" w:cs="Times New Roman"/>
          <w:sz w:val="24"/>
          <w:szCs w:val="24"/>
        </w:rPr>
        <w:t>Scenari e tendenze del settore turistico</w:t>
      </w:r>
      <w:r w:rsidR="00095F21">
        <w:rPr>
          <w:rFonts w:ascii="Times New Roman" w:hAnsi="Times New Roman" w:cs="Times New Roman"/>
          <w:sz w:val="24"/>
          <w:szCs w:val="24"/>
        </w:rPr>
        <w:t xml:space="preserve"> - </w:t>
      </w:r>
      <w:r w:rsidRPr="004047AF">
        <w:rPr>
          <w:rFonts w:ascii="Times New Roman" w:hAnsi="Times New Roman" w:cs="Times New Roman"/>
          <w:sz w:val="24"/>
          <w:szCs w:val="24"/>
        </w:rPr>
        <w:t>Competenze digital</w:t>
      </w:r>
      <w:r w:rsidR="00095F21">
        <w:rPr>
          <w:rFonts w:ascii="Times New Roman" w:hAnsi="Times New Roman" w:cs="Times New Roman"/>
          <w:sz w:val="24"/>
          <w:szCs w:val="24"/>
        </w:rPr>
        <w:t xml:space="preserve"> – </w:t>
      </w:r>
      <w:r w:rsidRPr="004047AF">
        <w:rPr>
          <w:rFonts w:ascii="Times New Roman" w:hAnsi="Times New Roman" w:cs="Times New Roman"/>
          <w:sz w:val="24"/>
          <w:szCs w:val="24"/>
        </w:rPr>
        <w:t>Accoglienza</w:t>
      </w:r>
      <w:r w:rsidR="00095F21">
        <w:rPr>
          <w:rFonts w:ascii="Times New Roman" w:hAnsi="Times New Roman" w:cs="Times New Roman"/>
          <w:sz w:val="24"/>
          <w:szCs w:val="24"/>
        </w:rPr>
        <w:t xml:space="preserve"> – </w:t>
      </w:r>
      <w:r w:rsidRPr="004047AF">
        <w:rPr>
          <w:rFonts w:ascii="Times New Roman" w:hAnsi="Times New Roman" w:cs="Times New Roman"/>
          <w:sz w:val="24"/>
          <w:szCs w:val="24"/>
        </w:rPr>
        <w:t>Comunicazione</w:t>
      </w:r>
      <w:r w:rsidR="00095F21">
        <w:rPr>
          <w:rFonts w:ascii="Times New Roman" w:hAnsi="Times New Roman" w:cs="Times New Roman"/>
          <w:sz w:val="24"/>
          <w:szCs w:val="24"/>
        </w:rPr>
        <w:t xml:space="preserve"> - </w:t>
      </w:r>
      <w:r w:rsidRPr="004047AF">
        <w:rPr>
          <w:rFonts w:ascii="Times New Roman" w:hAnsi="Times New Roman" w:cs="Times New Roman"/>
          <w:sz w:val="24"/>
          <w:szCs w:val="24"/>
        </w:rPr>
        <w:t>Promozione del territorio</w:t>
      </w:r>
      <w:r w:rsidR="00095F21">
        <w:rPr>
          <w:rFonts w:ascii="Times New Roman" w:hAnsi="Times New Roman" w:cs="Times New Roman"/>
          <w:sz w:val="24"/>
          <w:szCs w:val="24"/>
        </w:rPr>
        <w:t xml:space="preserve"> - </w:t>
      </w:r>
      <w:r w:rsidRPr="004047AF">
        <w:rPr>
          <w:rFonts w:ascii="Times New Roman" w:hAnsi="Times New Roman" w:cs="Times New Roman"/>
          <w:sz w:val="24"/>
          <w:szCs w:val="24"/>
        </w:rPr>
        <w:t>Accessibil</w:t>
      </w:r>
      <w:r>
        <w:rPr>
          <w:rFonts w:ascii="Times New Roman" w:hAnsi="Times New Roman" w:cs="Times New Roman"/>
          <w:sz w:val="24"/>
          <w:szCs w:val="24"/>
        </w:rPr>
        <w:t xml:space="preserve">ità </w:t>
      </w:r>
      <w:r w:rsidR="00095F21">
        <w:rPr>
          <w:rFonts w:ascii="Times New Roman" w:hAnsi="Times New Roman" w:cs="Times New Roman"/>
          <w:sz w:val="24"/>
          <w:szCs w:val="24"/>
        </w:rPr>
        <w:t xml:space="preserve">- </w:t>
      </w:r>
      <w:r w:rsidRPr="004047AF">
        <w:rPr>
          <w:rFonts w:ascii="Times New Roman" w:hAnsi="Times New Roman" w:cs="Times New Roman"/>
          <w:sz w:val="24"/>
          <w:szCs w:val="24"/>
        </w:rPr>
        <w:t>Area linguistica</w:t>
      </w:r>
      <w:r w:rsidR="00095F21">
        <w:rPr>
          <w:rFonts w:ascii="Times New Roman" w:hAnsi="Times New Roman" w:cs="Times New Roman"/>
          <w:sz w:val="24"/>
          <w:szCs w:val="24"/>
        </w:rPr>
        <w:t>.</w:t>
      </w:r>
    </w:p>
    <w:p w14:paraId="72BE6757" w14:textId="77777777" w:rsidR="001466A1" w:rsidRPr="004047AF" w:rsidRDefault="001466A1" w:rsidP="00095F21">
      <w:pPr>
        <w:ind w:firstLine="708"/>
        <w:contextualSpacing/>
        <w:rPr>
          <w:rFonts w:ascii="Times New Roman" w:hAnsi="Times New Roman" w:cs="Times New Roman"/>
          <w:sz w:val="24"/>
          <w:szCs w:val="24"/>
        </w:rPr>
      </w:pPr>
      <w:r w:rsidRPr="004047AF">
        <w:rPr>
          <w:rFonts w:ascii="Times New Roman" w:hAnsi="Times New Roman" w:cs="Times New Roman"/>
          <w:sz w:val="24"/>
          <w:szCs w:val="24"/>
        </w:rPr>
        <w:t xml:space="preserve">Il corso si svolgerà prevalentemente on-line con orario pomeridiano, </w:t>
      </w:r>
      <w:r w:rsidRPr="007D3E0A">
        <w:rPr>
          <w:rFonts w:ascii="Times New Roman" w:hAnsi="Times New Roman" w:cs="Times New Roman"/>
          <w:b/>
          <w:sz w:val="24"/>
          <w:szCs w:val="24"/>
          <w:u w:val="single"/>
        </w:rPr>
        <w:t>a partire dal 22 febbraio 2022.</w:t>
      </w:r>
      <w:r w:rsidR="007D3E0A">
        <w:rPr>
          <w:rFonts w:ascii="Times New Roman" w:hAnsi="Times New Roman" w:cs="Times New Roman"/>
          <w:sz w:val="24"/>
          <w:szCs w:val="24"/>
        </w:rPr>
        <w:t xml:space="preserve"> </w:t>
      </w:r>
      <w:r w:rsidRPr="004047AF">
        <w:rPr>
          <w:rFonts w:ascii="Times New Roman" w:hAnsi="Times New Roman" w:cs="Times New Roman"/>
          <w:sz w:val="24"/>
          <w:szCs w:val="24"/>
        </w:rPr>
        <w:t xml:space="preserve">Non si esclude la possibilità di svolgere attività in presenza in base all'evoluzione delle condizioni </w:t>
      </w:r>
      <w:proofErr w:type="spellStart"/>
      <w:r w:rsidRPr="004047AF">
        <w:rPr>
          <w:rFonts w:ascii="Times New Roman" w:hAnsi="Times New Roman" w:cs="Times New Roman"/>
          <w:sz w:val="24"/>
          <w:szCs w:val="24"/>
        </w:rPr>
        <w:t>pandemiologiche</w:t>
      </w:r>
      <w:proofErr w:type="spellEnd"/>
      <w:r w:rsidRPr="004047AF">
        <w:rPr>
          <w:rFonts w:ascii="Times New Roman" w:hAnsi="Times New Roman" w:cs="Times New Roman"/>
          <w:sz w:val="24"/>
          <w:szCs w:val="24"/>
        </w:rPr>
        <w:t>.</w:t>
      </w:r>
    </w:p>
    <w:p w14:paraId="0D8F72CA" w14:textId="77777777" w:rsidR="001466A1" w:rsidRDefault="001466A1" w:rsidP="00095F21">
      <w:pPr>
        <w:ind w:firstLine="708"/>
        <w:contextualSpacing/>
        <w:rPr>
          <w:rFonts w:ascii="Times New Roman" w:hAnsi="Times New Roman" w:cs="Times New Roman"/>
          <w:sz w:val="24"/>
          <w:szCs w:val="24"/>
        </w:rPr>
      </w:pPr>
      <w:r w:rsidRPr="004047AF">
        <w:rPr>
          <w:rFonts w:ascii="Times New Roman" w:hAnsi="Times New Roman" w:cs="Times New Roman"/>
          <w:sz w:val="24"/>
          <w:szCs w:val="24"/>
        </w:rPr>
        <w:t xml:space="preserve">Per </w:t>
      </w:r>
      <w:r>
        <w:rPr>
          <w:rFonts w:ascii="Times New Roman" w:hAnsi="Times New Roman" w:cs="Times New Roman"/>
          <w:sz w:val="24"/>
          <w:szCs w:val="24"/>
        </w:rPr>
        <w:t xml:space="preserve">tutte le </w:t>
      </w:r>
      <w:r w:rsidRPr="004047AF">
        <w:rPr>
          <w:rFonts w:ascii="Times New Roman" w:hAnsi="Times New Roman" w:cs="Times New Roman"/>
          <w:sz w:val="24"/>
          <w:szCs w:val="24"/>
        </w:rPr>
        <w:t>informazioni</w:t>
      </w:r>
      <w:r>
        <w:rPr>
          <w:rFonts w:ascii="Times New Roman" w:hAnsi="Times New Roman" w:cs="Times New Roman"/>
          <w:sz w:val="24"/>
          <w:szCs w:val="24"/>
        </w:rPr>
        <w:t xml:space="preserve"> e iscrizioni è possibile visitare il sito web </w:t>
      </w:r>
      <w:r w:rsidR="007D3E0A" w:rsidRPr="007D3E0A">
        <w:rPr>
          <w:rFonts w:ascii="Times New Roman" w:hAnsi="Times New Roman" w:cs="Times New Roman"/>
          <w:b/>
          <w:sz w:val="24"/>
          <w:szCs w:val="24"/>
        </w:rPr>
        <w:t>www.fondazionecampus.it</w:t>
      </w:r>
      <w:r>
        <w:rPr>
          <w:rFonts w:ascii="Times New Roman" w:hAnsi="Times New Roman" w:cs="Times New Roman"/>
          <w:sz w:val="24"/>
          <w:szCs w:val="24"/>
        </w:rPr>
        <w:t xml:space="preserve"> oppure contattare tramite </w:t>
      </w:r>
      <w:r w:rsidRPr="004047AF">
        <w:rPr>
          <w:rFonts w:ascii="Times New Roman" w:hAnsi="Times New Roman" w:cs="Times New Roman"/>
          <w:sz w:val="24"/>
          <w:szCs w:val="24"/>
        </w:rPr>
        <w:t xml:space="preserve">e-mail </w:t>
      </w:r>
      <w:hyperlink r:id="rId5" w:history="1">
        <w:r w:rsidRPr="007D3E0A">
          <w:rPr>
            <w:rStyle w:val="Collegamentoipertestuale"/>
            <w:rFonts w:ascii="Times New Roman" w:hAnsi="Times New Roman" w:cs="Times New Roman"/>
            <w:b/>
            <w:color w:val="auto"/>
            <w:sz w:val="24"/>
            <w:szCs w:val="24"/>
          </w:rPr>
          <w:t>info@fondazionecampus.it</w:t>
        </w:r>
      </w:hyperlink>
      <w:r>
        <w:rPr>
          <w:rFonts w:ascii="Times New Roman" w:hAnsi="Times New Roman" w:cs="Times New Roman"/>
          <w:sz w:val="24"/>
          <w:szCs w:val="24"/>
        </w:rPr>
        <w:t xml:space="preserve"> o telefonicamente</w:t>
      </w:r>
      <w:r w:rsidRPr="004047AF">
        <w:rPr>
          <w:rFonts w:ascii="Times New Roman" w:hAnsi="Times New Roman" w:cs="Times New Roman"/>
          <w:sz w:val="24"/>
          <w:szCs w:val="24"/>
        </w:rPr>
        <w:t xml:space="preserve"> 0583333420 (opzione 3)</w:t>
      </w:r>
      <w:r>
        <w:rPr>
          <w:rFonts w:ascii="Times New Roman" w:hAnsi="Times New Roman" w:cs="Times New Roman"/>
          <w:sz w:val="24"/>
          <w:szCs w:val="24"/>
        </w:rPr>
        <w:t>.</w:t>
      </w:r>
    </w:p>
    <w:p w14:paraId="53335E5D" w14:textId="77777777" w:rsidR="00095F21" w:rsidRPr="004047AF" w:rsidRDefault="00095F21" w:rsidP="00095F21">
      <w:pPr>
        <w:ind w:firstLine="708"/>
        <w:contextualSpacing/>
        <w:rPr>
          <w:rFonts w:ascii="Times New Roman" w:hAnsi="Times New Roman" w:cs="Times New Roman"/>
          <w:sz w:val="24"/>
          <w:szCs w:val="24"/>
        </w:rPr>
      </w:pPr>
    </w:p>
    <w:p w14:paraId="74B7EB5A" w14:textId="77777777" w:rsidR="001466A1" w:rsidRDefault="00D058FB" w:rsidP="00095F21">
      <w:pPr>
        <w:ind w:firstLine="708"/>
        <w:rPr>
          <w:rFonts w:ascii="Times New Roman" w:hAnsi="Times New Roman" w:cs="Times New Roman"/>
          <w:sz w:val="24"/>
          <w:szCs w:val="24"/>
        </w:rPr>
      </w:pPr>
      <w:r w:rsidRPr="00D058FB">
        <w:rPr>
          <w:rFonts w:ascii="Times New Roman" w:hAnsi="Times New Roman" w:cs="Times New Roman"/>
          <w:sz w:val="24"/>
          <w:szCs w:val="24"/>
        </w:rPr>
        <w:t xml:space="preserve">Il Presidente </w:t>
      </w:r>
      <w:proofErr w:type="spellStart"/>
      <w:r w:rsidRPr="00D058FB">
        <w:rPr>
          <w:rFonts w:ascii="Times New Roman" w:hAnsi="Times New Roman" w:cs="Times New Roman"/>
          <w:sz w:val="24"/>
          <w:szCs w:val="24"/>
        </w:rPr>
        <w:t>Tagliasacchi</w:t>
      </w:r>
      <w:proofErr w:type="spellEnd"/>
      <w:r w:rsidRPr="00D058FB">
        <w:rPr>
          <w:rFonts w:ascii="Times New Roman" w:hAnsi="Times New Roman" w:cs="Times New Roman"/>
          <w:sz w:val="24"/>
          <w:szCs w:val="24"/>
        </w:rPr>
        <w:t xml:space="preserve"> invita tutti i soggetti, in particolare i giovani che guardano al settore per il loro futuro, ed operatori potenzialmente interessati a parteciparvi e diffondere la notizia.</w:t>
      </w:r>
    </w:p>
    <w:p w14:paraId="4ECCC62B" w14:textId="77777777" w:rsidR="005D702A" w:rsidRDefault="005D702A" w:rsidP="002F0393">
      <w:pPr>
        <w:rPr>
          <w:rStyle w:val="Collegamentoipertestuale"/>
          <w:b/>
          <w:color w:val="auto"/>
        </w:rPr>
      </w:pPr>
    </w:p>
    <w:sectPr w:rsidR="005D702A" w:rsidSect="00D058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A1"/>
    <w:rsid w:val="00077ECB"/>
    <w:rsid w:val="00095F21"/>
    <w:rsid w:val="000B548A"/>
    <w:rsid w:val="000E1A43"/>
    <w:rsid w:val="001466A1"/>
    <w:rsid w:val="00294B96"/>
    <w:rsid w:val="002F0393"/>
    <w:rsid w:val="0033436D"/>
    <w:rsid w:val="00366ED3"/>
    <w:rsid w:val="003F1EE8"/>
    <w:rsid w:val="004646E8"/>
    <w:rsid w:val="0054578A"/>
    <w:rsid w:val="005D702A"/>
    <w:rsid w:val="007D3E0A"/>
    <w:rsid w:val="007F72CC"/>
    <w:rsid w:val="00A60057"/>
    <w:rsid w:val="00A865B8"/>
    <w:rsid w:val="00BE1301"/>
    <w:rsid w:val="00C42AF1"/>
    <w:rsid w:val="00D058FB"/>
    <w:rsid w:val="00ED4EF5"/>
    <w:rsid w:val="00F95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B6AA"/>
  <w15:chartTrackingRefBased/>
  <w15:docId w15:val="{6CFCB39A-0297-49CF-B232-E87E1EA3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66A1"/>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1466A1"/>
    <w:rPr>
      <w:color w:val="0563C1" w:themeColor="hyperlink"/>
      <w:u w:val="single"/>
    </w:rPr>
  </w:style>
  <w:style w:type="paragraph" w:styleId="Testofumetto">
    <w:name w:val="Balloon Text"/>
    <w:basedOn w:val="Normale"/>
    <w:link w:val="TestofumettoCarattere"/>
    <w:uiPriority w:val="99"/>
    <w:semiHidden/>
    <w:unhideWhenUsed/>
    <w:rsid w:val="003343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ondazionecampus.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Segreteria Com. Camporgiano</cp:lastModifiedBy>
  <cp:revision>2</cp:revision>
  <cp:lastPrinted>2022-01-20T11:50:00Z</cp:lastPrinted>
  <dcterms:created xsi:type="dcterms:W3CDTF">2022-02-08T10:41:00Z</dcterms:created>
  <dcterms:modified xsi:type="dcterms:W3CDTF">2022-02-08T10:41:00Z</dcterms:modified>
</cp:coreProperties>
</file>